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CKWMK6BA79UA00TGRKR8DLJ87ZQMOYYR9F0XOJDBXFG8TGCTZRBRRC0PFS6HPC8RBOMXOOLJZH5D8LJJQEFAPFF789D0WI5BAOODQHB3FA1EBB70A67DAB7106F570EEC6C5A6A1" Type="http://schemas.microsoft.com/office/2006/relationships/officeDocumentMain" Target="docProps/core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CYWMR6GC7R9A0THGRYR8ILJ87ZD0OAPREF0XTJEEXFBRTFLTZRBJKCJUFY5HP8IRXNM6EOLRZIXD8HNJROFADF8O8RL0WIWB8NOODHB3909DD9A58C516257AE0CF9FE568E8A4B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98" w:rsidRPr="001C5F98" w:rsidRDefault="001C5F98" w:rsidP="0092488D">
      <w:pPr>
        <w:spacing w:afterLines="100" w:after="312"/>
        <w:jc w:val="center"/>
        <w:rPr>
          <w:rFonts w:ascii="微软雅黑" w:eastAsia="微软雅黑" w:hAnsi="微软雅黑"/>
          <w:b/>
          <w:bCs/>
          <w:sz w:val="10"/>
          <w:szCs w:val="10"/>
          <w:lang w:val="x-none"/>
        </w:rPr>
      </w:pPr>
    </w:p>
    <w:p w:rsidR="00266916" w:rsidRPr="0092488D" w:rsidRDefault="007B0800" w:rsidP="0092488D">
      <w:pPr>
        <w:spacing w:afterLines="100" w:after="312"/>
        <w:jc w:val="center"/>
        <w:rPr>
          <w:rFonts w:ascii="微软雅黑" w:eastAsia="微软雅黑" w:hAnsi="微软雅黑"/>
          <w:b/>
          <w:bCs/>
          <w:sz w:val="40"/>
          <w:szCs w:val="32"/>
          <w:lang w:val="x-none"/>
        </w:rPr>
      </w:pPr>
      <w:r w:rsidRPr="0092488D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《</w:t>
      </w:r>
      <w:proofErr w:type="spellStart"/>
      <w:r w:rsidR="006E4254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留住光棍人才</w:t>
      </w:r>
      <w:proofErr w:type="spellEnd"/>
      <w:r w:rsidR="006E4254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-</w:t>
      </w:r>
      <w:bookmarkStart w:id="0" w:name="_GoBack"/>
      <w:bookmarkEnd w:id="0"/>
      <w:proofErr w:type="spellStart"/>
      <w:r w:rsidR="00AD7530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恋爱心理学</w:t>
      </w:r>
      <w:proofErr w:type="spellEnd"/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》</w:t>
      </w:r>
      <w:proofErr w:type="spellStart"/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 w:eastAsia="x-none"/>
        </w:rPr>
        <w:t>课程</w:t>
      </w:r>
      <w:r w:rsidR="002E1C66">
        <w:rPr>
          <w:rFonts w:ascii="微软雅黑" w:eastAsia="微软雅黑" w:hAnsi="微软雅黑" w:hint="eastAsia"/>
          <w:b/>
          <w:bCs/>
          <w:sz w:val="40"/>
          <w:szCs w:val="32"/>
          <w:lang w:val="x-none"/>
        </w:rPr>
        <w:t>简介</w:t>
      </w:r>
      <w:proofErr w:type="spellEnd"/>
    </w:p>
    <w:p w:rsidR="006F043E" w:rsidRDefault="002C02FD" w:rsidP="002C02FD">
      <w:pPr>
        <w:rPr>
          <w:rFonts w:ascii="微软雅黑" w:eastAsia="微软雅黑" w:hAnsi="微软雅黑"/>
          <w:b/>
          <w:bCs/>
          <w:sz w:val="28"/>
          <w:szCs w:val="32"/>
          <w:lang w:val="x-none"/>
        </w:rPr>
      </w:pPr>
      <w:proofErr w:type="spellStart"/>
      <w:r w:rsidRPr="001C5F98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</w:t>
      </w:r>
      <w:r w:rsidR="006F043E">
        <w:rPr>
          <w:rFonts w:ascii="微软雅黑" w:eastAsia="微软雅黑" w:hAnsi="微软雅黑" w:hint="eastAsia"/>
          <w:b/>
          <w:bCs/>
          <w:sz w:val="28"/>
          <w:szCs w:val="32"/>
          <w:lang w:val="x-none"/>
        </w:rPr>
        <w:t>背景</w:t>
      </w:r>
      <w:proofErr w:type="spellEnd"/>
    </w:p>
    <w:p w:rsidR="002C02FD" w:rsidRPr="006F043E" w:rsidRDefault="006F043E" w:rsidP="006F043E">
      <w:pPr>
        <w:pStyle w:val="a8"/>
        <w:numPr>
          <w:ilvl w:val="0"/>
          <w:numId w:val="2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现代社会，随着社会进步及信息化</w:t>
      </w:r>
      <w:r w:rsidR="00600650">
        <w:rPr>
          <w:rFonts w:ascii="微软雅黑" w:eastAsia="微软雅黑" w:hAnsi="微软雅黑" w:hint="eastAsia"/>
        </w:rPr>
        <w:t>进程，</w:t>
      </w:r>
      <w:r w:rsidR="00AD7530">
        <w:rPr>
          <w:rFonts w:ascii="微软雅黑" w:eastAsia="微软雅黑" w:hAnsi="微软雅黑" w:hint="eastAsia"/>
        </w:rPr>
        <w:t>传统的恋爱观念逐渐与新型社会背景下社会需求脱节，导致男性和女性对爱情的认识不同，而企业内的</w:t>
      </w:r>
      <w:proofErr w:type="gramStart"/>
      <w:r w:rsidR="00AD7530">
        <w:rPr>
          <w:rFonts w:ascii="微软雅黑" w:eastAsia="微软雅黑" w:hAnsi="微软雅黑" w:hint="eastAsia"/>
        </w:rPr>
        <w:t>剩男剩女因为</w:t>
      </w:r>
      <w:proofErr w:type="gramEnd"/>
      <w:r w:rsidR="00AD7530">
        <w:rPr>
          <w:rFonts w:ascii="微软雅黑" w:eastAsia="微软雅黑" w:hAnsi="微软雅黑" w:hint="eastAsia"/>
        </w:rPr>
        <w:t>择偶问题，离开了原有的公司，对原有公司造成了很大的损失，本课程针对目前的社会背景和新型恋爱</w:t>
      </w:r>
      <w:r>
        <w:rPr>
          <w:rFonts w:ascii="微软雅黑" w:eastAsia="微软雅黑" w:hAnsi="微软雅黑" w:hint="eastAsia"/>
        </w:rPr>
        <w:t>的特点，</w:t>
      </w:r>
      <w:r w:rsidR="00AD7530">
        <w:rPr>
          <w:rFonts w:ascii="微软雅黑" w:eastAsia="微软雅黑" w:hAnsi="微软雅黑" w:hint="eastAsia"/>
        </w:rPr>
        <w:t>汲取了当代前沿的恋爱认知</w:t>
      </w:r>
      <w:r w:rsidR="0070343A">
        <w:rPr>
          <w:rFonts w:ascii="微软雅黑" w:eastAsia="微软雅黑" w:hAnsi="微软雅黑" w:hint="eastAsia"/>
        </w:rPr>
        <w:t>的</w:t>
      </w:r>
      <w:r w:rsidR="00AD7530">
        <w:rPr>
          <w:rFonts w:ascii="微软雅黑" w:eastAsia="微软雅黑" w:hAnsi="微软雅黑" w:hint="eastAsia"/>
        </w:rPr>
        <w:t>相关</w:t>
      </w:r>
      <w:r w:rsidR="00600650">
        <w:rPr>
          <w:rFonts w:ascii="微软雅黑" w:eastAsia="微软雅黑" w:hAnsi="微软雅黑" w:hint="eastAsia"/>
        </w:rPr>
        <w:t>理论，结合当代</w:t>
      </w:r>
      <w:r w:rsidR="00AD7530">
        <w:rPr>
          <w:rFonts w:ascii="微软雅黑" w:eastAsia="微软雅黑" w:hAnsi="微软雅黑" w:hint="eastAsia"/>
        </w:rPr>
        <w:t>人的特点</w:t>
      </w:r>
      <w:r w:rsidR="0070343A">
        <w:rPr>
          <w:rFonts w:ascii="微软雅黑" w:eastAsia="微软雅黑" w:hAnsi="微软雅黑" w:hint="eastAsia"/>
        </w:rPr>
        <w:t>开发</w:t>
      </w:r>
      <w:r w:rsidR="001F5000">
        <w:rPr>
          <w:rFonts w:ascii="微软雅黑" w:eastAsia="微软雅黑" w:hAnsi="微软雅黑" w:hint="eastAsia"/>
        </w:rPr>
        <w:t>的新要求</w:t>
      </w:r>
      <w:r>
        <w:rPr>
          <w:rFonts w:ascii="微软雅黑" w:eastAsia="微软雅黑" w:hAnsi="微软雅黑" w:hint="eastAsia"/>
        </w:rPr>
        <w:t>，结合10</w:t>
      </w:r>
      <w:r w:rsidR="00AD7530">
        <w:rPr>
          <w:rFonts w:ascii="微软雅黑" w:eastAsia="微软雅黑" w:hAnsi="微软雅黑" w:hint="eastAsia"/>
        </w:rPr>
        <w:t>年心理E</w:t>
      </w:r>
      <w:r w:rsidR="00AD7530">
        <w:rPr>
          <w:rFonts w:ascii="微软雅黑" w:eastAsia="微软雅黑" w:hAnsi="微软雅黑"/>
        </w:rPr>
        <w:t>AP</w:t>
      </w:r>
      <w:r w:rsidR="00AD7530">
        <w:rPr>
          <w:rFonts w:ascii="微软雅黑" w:eastAsia="微软雅黑" w:hAnsi="微软雅黑" w:hint="eastAsia"/>
        </w:rPr>
        <w:t>婚恋咨询经验</w:t>
      </w:r>
      <w:r w:rsidR="0070343A">
        <w:rPr>
          <w:rFonts w:ascii="微软雅黑" w:eastAsia="微软雅黑" w:hAnsi="微软雅黑" w:hint="eastAsia"/>
        </w:rPr>
        <w:t>开发</w:t>
      </w:r>
      <w:r>
        <w:rPr>
          <w:rFonts w:ascii="微软雅黑" w:eastAsia="微软雅黑" w:hAnsi="微软雅黑" w:hint="eastAsia"/>
        </w:rPr>
        <w:t>的经验</w:t>
      </w:r>
      <w:r w:rsidR="001201DD">
        <w:rPr>
          <w:rFonts w:ascii="微软雅黑" w:eastAsia="微软雅黑" w:hAnsi="微软雅黑" w:hint="eastAsia"/>
        </w:rPr>
        <w:t>及案例</w:t>
      </w:r>
      <w:r w:rsidR="00A20B07">
        <w:rPr>
          <w:rFonts w:ascii="微软雅黑" w:eastAsia="微软雅黑" w:hAnsi="微软雅黑" w:hint="eastAsia"/>
        </w:rPr>
        <w:t>而开发</w:t>
      </w:r>
      <w:r>
        <w:rPr>
          <w:rFonts w:ascii="微软雅黑" w:eastAsia="微软雅黑" w:hAnsi="微软雅黑" w:hint="eastAsia"/>
        </w:rPr>
        <w:t>，</w:t>
      </w:r>
      <w:r w:rsidR="001201DD">
        <w:rPr>
          <w:rFonts w:ascii="微软雅黑" w:eastAsia="微软雅黑" w:hAnsi="微软雅黑" w:hint="eastAsia"/>
        </w:rPr>
        <w:t>实用性很强。</w:t>
      </w:r>
    </w:p>
    <w:p w:rsidR="006F043E" w:rsidRPr="006F043E" w:rsidRDefault="006F043E" w:rsidP="002C02FD">
      <w:pPr>
        <w:rPr>
          <w:rFonts w:ascii="微软雅黑" w:eastAsia="微软雅黑" w:hAnsi="微软雅黑"/>
          <w:b/>
          <w:sz w:val="28"/>
          <w:szCs w:val="28"/>
        </w:rPr>
      </w:pPr>
      <w:r w:rsidRPr="006F043E">
        <w:rPr>
          <w:rFonts w:ascii="微软雅黑" w:eastAsia="微软雅黑" w:hAnsi="微软雅黑" w:hint="eastAsia"/>
          <w:b/>
          <w:sz w:val="28"/>
          <w:szCs w:val="28"/>
        </w:rPr>
        <w:t>课程目标</w:t>
      </w:r>
    </w:p>
    <w:p w:rsidR="00E23400" w:rsidRDefault="002C02FD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 w:rsidRPr="00E23400">
        <w:rPr>
          <w:rFonts w:ascii="微软雅黑" w:eastAsia="微软雅黑" w:hAnsi="微软雅黑" w:hint="eastAsia"/>
          <w:sz w:val="17"/>
        </w:rPr>
        <w:t>目标1：</w:t>
      </w:r>
      <w:r w:rsidR="00AD7530">
        <w:rPr>
          <w:rFonts w:ascii="微软雅黑" w:eastAsia="微软雅黑" w:hAnsi="微软雅黑" w:hint="eastAsia"/>
          <w:sz w:val="17"/>
        </w:rPr>
        <w:t>了解爱情的定义和新时代爱情的涵义</w:t>
      </w:r>
    </w:p>
    <w:p w:rsidR="002C02FD" w:rsidRDefault="002C02FD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 w:rsidRPr="00E23400">
        <w:rPr>
          <w:rFonts w:ascii="微软雅黑" w:eastAsia="微软雅黑" w:hAnsi="微软雅黑" w:hint="eastAsia"/>
          <w:sz w:val="17"/>
        </w:rPr>
        <w:t>目标2：</w:t>
      </w:r>
      <w:r w:rsidR="00AD7530">
        <w:rPr>
          <w:rFonts w:ascii="微软雅黑" w:eastAsia="微软雅黑" w:hAnsi="微软雅黑" w:hint="eastAsia"/>
          <w:sz w:val="17"/>
        </w:rPr>
        <w:t>掌握认识自我，和认识爱情的方法</w:t>
      </w:r>
    </w:p>
    <w:p w:rsidR="0023637A" w:rsidRDefault="0023637A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目标3</w:t>
      </w:r>
      <w:r w:rsidR="00AD7530">
        <w:rPr>
          <w:rFonts w:ascii="微软雅黑" w:eastAsia="微软雅黑" w:hAnsi="微软雅黑" w:hint="eastAsia"/>
          <w:sz w:val="17"/>
        </w:rPr>
        <w:t>：掌握恋爱前、中、后的需要准备的清单</w:t>
      </w:r>
    </w:p>
    <w:p w:rsidR="0023637A" w:rsidRPr="00E23400" w:rsidRDefault="0023637A" w:rsidP="00D04F98">
      <w:pPr>
        <w:numPr>
          <w:ilvl w:val="0"/>
          <w:numId w:val="5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目标4</w:t>
      </w:r>
      <w:r w:rsidR="00AD7530">
        <w:rPr>
          <w:rFonts w:ascii="微软雅黑" w:eastAsia="微软雅黑" w:hAnsi="微软雅黑" w:hint="eastAsia"/>
          <w:sz w:val="17"/>
        </w:rPr>
        <w:t>：掌握恋爱</w:t>
      </w:r>
      <w:proofErr w:type="gramStart"/>
      <w:r w:rsidR="00AD7530">
        <w:rPr>
          <w:rFonts w:ascii="微软雅黑" w:eastAsia="微软雅黑" w:hAnsi="微软雅黑" w:hint="eastAsia"/>
          <w:sz w:val="17"/>
        </w:rPr>
        <w:t>中冲突</w:t>
      </w:r>
      <w:proofErr w:type="gramEnd"/>
      <w:r w:rsidR="00AD7530">
        <w:rPr>
          <w:rFonts w:ascii="微软雅黑" w:eastAsia="微软雅黑" w:hAnsi="微软雅黑" w:hint="eastAsia"/>
          <w:sz w:val="17"/>
        </w:rPr>
        <w:t>解决的方法</w:t>
      </w:r>
    </w:p>
    <w:p w:rsidR="00755075" w:rsidRPr="0092488D" w:rsidRDefault="00755075" w:rsidP="0092488D">
      <w:pPr>
        <w:rPr>
          <w:rFonts w:ascii="微软雅黑" w:eastAsia="微软雅黑" w:hAnsi="微软雅黑"/>
          <w:b/>
          <w:bCs/>
          <w:sz w:val="28"/>
          <w:szCs w:val="32"/>
          <w:lang w:val="x-none" w:eastAsia="x-none"/>
        </w:rPr>
      </w:pPr>
      <w:proofErr w:type="spellStart"/>
      <w:r w:rsidRPr="0092488D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课程特色</w:t>
      </w:r>
      <w:proofErr w:type="spellEnd"/>
    </w:p>
    <w:p w:rsidR="0043025B" w:rsidRDefault="0043025B" w:rsidP="007514CA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 w:cs="Times New Roman"/>
          <w:kern w:val="2"/>
          <w:sz w:val="17"/>
          <w:szCs w:val="22"/>
        </w:rPr>
      </w:pPr>
      <w:r w:rsidRPr="0043025B">
        <w:rPr>
          <w:rFonts w:ascii="微软雅黑" w:eastAsia="微软雅黑" w:hAnsi="微软雅黑" w:cs="Times New Roman" w:hint="eastAsia"/>
          <w:kern w:val="2"/>
          <w:sz w:val="17"/>
          <w:szCs w:val="22"/>
        </w:rPr>
        <w:t>实用性：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结合实际场景，提升认知</w:t>
      </w:r>
      <w:r w:rsidR="00C64020">
        <w:rPr>
          <w:rFonts w:ascii="微软雅黑" w:eastAsia="微软雅黑" w:hAnsi="微软雅黑" w:cs="Times New Roman" w:hint="eastAsia"/>
          <w:kern w:val="2"/>
          <w:sz w:val="17"/>
          <w:szCs w:val="22"/>
        </w:rPr>
        <w:t>、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介绍</w:t>
      </w:r>
      <w:r w:rsidR="00C64020">
        <w:rPr>
          <w:rFonts w:ascii="微软雅黑" w:eastAsia="微软雅黑" w:hAnsi="微软雅黑" w:cs="Times New Roman" w:hint="eastAsia"/>
          <w:kern w:val="2"/>
          <w:sz w:val="17"/>
          <w:szCs w:val="22"/>
        </w:rPr>
        <w:t>方法帮助员工</w:t>
      </w:r>
      <w:r w:rsidR="00AD7530">
        <w:rPr>
          <w:rFonts w:ascii="微软雅黑" w:eastAsia="微软雅黑" w:hAnsi="微软雅黑" w:cs="Times New Roman" w:hint="eastAsia"/>
          <w:kern w:val="2"/>
          <w:sz w:val="17"/>
          <w:szCs w:val="22"/>
        </w:rPr>
        <w:t>重新对恋爱有新的认知，提升学员对恋爱和婚姻中问题的解决能力，通过现场的心理学测试，及性格婚姻匹配法则帮助员工高效的脱单，为企业留住光棍人才。</w:t>
      </w:r>
    </w:p>
    <w:p w:rsidR="00681F2F" w:rsidRPr="00112994" w:rsidRDefault="0043025B" w:rsidP="005C7CD0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/>
          <w:b/>
          <w:bCs/>
          <w:szCs w:val="32"/>
          <w:lang w:val="x-none"/>
        </w:rPr>
      </w:pPr>
      <w:r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参与性</w:t>
      </w:r>
      <w:r w:rsidR="007B0800"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：</w:t>
      </w:r>
      <w:r w:rsidR="00681F2F" w:rsidRP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培训中</w:t>
      </w:r>
      <w:r w:rsid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讲师将会通过</w:t>
      </w:r>
      <w:r w:rsidR="005C215A">
        <w:rPr>
          <w:rFonts w:ascii="微软雅黑" w:eastAsia="微软雅黑" w:hAnsi="微软雅黑" w:cs="Times New Roman" w:hint="eastAsia"/>
          <w:kern w:val="2"/>
          <w:sz w:val="17"/>
          <w:szCs w:val="22"/>
        </w:rPr>
        <w:t>情景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演示、</w:t>
      </w:r>
      <w:r w:rsidR="0070343A">
        <w:rPr>
          <w:rFonts w:ascii="微软雅黑" w:eastAsia="微软雅黑" w:hAnsi="微软雅黑" w:cs="Times New Roman" w:hint="eastAsia"/>
          <w:kern w:val="2"/>
          <w:sz w:val="17"/>
          <w:szCs w:val="22"/>
        </w:rPr>
        <w:t>小组活动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、</w:t>
      </w:r>
      <w:r w:rsidR="00681F2F">
        <w:rPr>
          <w:rFonts w:ascii="微软雅黑" w:eastAsia="微软雅黑" w:hAnsi="微软雅黑" w:cs="Times New Roman" w:hint="eastAsia"/>
          <w:kern w:val="2"/>
          <w:sz w:val="17"/>
          <w:szCs w:val="22"/>
        </w:rPr>
        <w:t>实操演练，</w:t>
      </w:r>
      <w:r w:rsidR="0070343A">
        <w:rPr>
          <w:rFonts w:ascii="微软雅黑" w:eastAsia="微软雅黑" w:hAnsi="微软雅黑" w:cs="Times New Roman" w:hint="eastAsia"/>
          <w:kern w:val="2"/>
          <w:sz w:val="17"/>
          <w:szCs w:val="22"/>
        </w:rPr>
        <w:t>劳动竞赛、现场指导</w:t>
      </w:r>
      <w:r w:rsidR="00112994">
        <w:rPr>
          <w:rFonts w:ascii="微软雅黑" w:eastAsia="微软雅黑" w:hAnsi="微软雅黑" w:cs="Times New Roman" w:hint="eastAsia"/>
          <w:kern w:val="2"/>
          <w:sz w:val="17"/>
          <w:szCs w:val="22"/>
        </w:rPr>
        <w:t>等</w:t>
      </w:r>
      <w:r w:rsidR="005C215A">
        <w:rPr>
          <w:rFonts w:ascii="微软雅黑" w:eastAsia="微软雅黑" w:hAnsi="微软雅黑" w:cs="Times New Roman"/>
          <w:kern w:val="2"/>
          <w:sz w:val="17"/>
          <w:szCs w:val="22"/>
        </w:rPr>
        <w:t>教学活动</w:t>
      </w:r>
      <w:r w:rsidR="005C215A">
        <w:rPr>
          <w:rFonts w:ascii="微软雅黑" w:eastAsia="微软雅黑" w:hAnsi="微软雅黑" w:cs="Times New Roman" w:hint="eastAsia"/>
          <w:kern w:val="2"/>
          <w:sz w:val="17"/>
          <w:szCs w:val="22"/>
        </w:rPr>
        <w:t>，</w:t>
      </w:r>
      <w:r w:rsidR="00112994">
        <w:rPr>
          <w:rFonts w:ascii="微软雅黑" w:eastAsia="微软雅黑" w:hAnsi="微软雅黑" w:cs="Times New Roman" w:hint="eastAsia"/>
          <w:kern w:val="2"/>
          <w:sz w:val="17"/>
          <w:szCs w:val="22"/>
        </w:rPr>
        <w:t>增强学员之间的互动与参与；</w:t>
      </w:r>
    </w:p>
    <w:p w:rsidR="00112994" w:rsidRPr="00681F2F" w:rsidRDefault="00112994" w:rsidP="005C7CD0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/>
          <w:b/>
          <w:bCs/>
          <w:szCs w:val="32"/>
          <w:lang w:val="x-none"/>
        </w:rPr>
      </w:pPr>
      <w:r>
        <w:rPr>
          <w:rFonts w:ascii="微软雅黑" w:eastAsia="微软雅黑" w:hAnsi="微软雅黑" w:cs="Times New Roman" w:hint="eastAsia"/>
          <w:kern w:val="2"/>
          <w:sz w:val="17"/>
          <w:szCs w:val="22"/>
        </w:rPr>
        <w:t>趣味性：该课程设计了大量与教学目标相关的游戏及课堂互动相关活动，环环相扣</w:t>
      </w:r>
      <w:r w:rsidR="00B5781F">
        <w:rPr>
          <w:rFonts w:ascii="微软雅黑" w:eastAsia="微软雅黑" w:hAnsi="微软雅黑" w:cs="Times New Roman" w:hint="eastAsia"/>
          <w:kern w:val="2"/>
          <w:sz w:val="17"/>
          <w:szCs w:val="22"/>
        </w:rPr>
        <w:t>，充分</w:t>
      </w:r>
      <w:r>
        <w:rPr>
          <w:rFonts w:ascii="微软雅黑" w:eastAsia="微软雅黑" w:hAnsi="微软雅黑" w:cs="Times New Roman" w:hint="eastAsia"/>
          <w:kern w:val="2"/>
          <w:sz w:val="17"/>
          <w:szCs w:val="22"/>
        </w:rPr>
        <w:t>激发学员兴趣和挑战性。</w:t>
      </w:r>
    </w:p>
    <w:p w:rsidR="007B0800" w:rsidRPr="00681F2F" w:rsidRDefault="00DA0693" w:rsidP="00681F2F">
      <w:pPr>
        <w:rPr>
          <w:rFonts w:ascii="微软雅黑" w:eastAsia="微软雅黑" w:hAnsi="微软雅黑"/>
          <w:b/>
          <w:bCs/>
          <w:sz w:val="24"/>
          <w:szCs w:val="32"/>
          <w:lang w:val="x-none"/>
        </w:rPr>
      </w:pPr>
      <w:proofErr w:type="spellStart"/>
      <w:r w:rsidRPr="00681F2F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>课程对象</w:t>
      </w:r>
      <w:proofErr w:type="spellEnd"/>
      <w:r w:rsidR="00763EEF" w:rsidRPr="00681F2F">
        <w:rPr>
          <w:rFonts w:ascii="微软雅黑" w:eastAsia="微软雅黑" w:hAnsi="微软雅黑" w:hint="eastAsia"/>
          <w:b/>
          <w:bCs/>
          <w:sz w:val="28"/>
          <w:szCs w:val="32"/>
          <w:lang w:val="x-none" w:eastAsia="x-none"/>
        </w:rPr>
        <w:t xml:space="preserve"> </w:t>
      </w:r>
      <w:r w:rsidR="00763EEF" w:rsidRPr="00681F2F">
        <w:rPr>
          <w:rFonts w:ascii="微软雅黑" w:eastAsia="微软雅黑" w:hAnsi="微软雅黑" w:hint="eastAsia"/>
          <w:b/>
          <w:bCs/>
          <w:sz w:val="24"/>
          <w:szCs w:val="32"/>
          <w:lang w:val="x-none" w:eastAsia="x-none"/>
        </w:rPr>
        <w:t xml:space="preserve"> </w:t>
      </w:r>
    </w:p>
    <w:p w:rsidR="0043025B" w:rsidRPr="0070343A" w:rsidRDefault="00AD7530" w:rsidP="0070343A">
      <w:pPr>
        <w:pStyle w:val="p0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eastAsia="微软雅黑" w:hAnsi="微软雅黑" w:cs="Times New Roman"/>
          <w:kern w:val="2"/>
          <w:sz w:val="17"/>
          <w:szCs w:val="22"/>
          <w:lang w:val="x-none"/>
        </w:rPr>
      </w:pPr>
      <w:r>
        <w:rPr>
          <w:rFonts w:ascii="微软雅黑" w:eastAsia="微软雅黑" w:hAnsi="微软雅黑" w:cs="Times New Roman" w:hint="eastAsia"/>
          <w:kern w:val="2"/>
          <w:sz w:val="17"/>
          <w:szCs w:val="22"/>
          <w:lang w:val="x-none"/>
        </w:rPr>
        <w:t>企业核心岗位单身男女</w:t>
      </w:r>
    </w:p>
    <w:p w:rsidR="007B0800" w:rsidRDefault="00DA0693" w:rsidP="007B0800">
      <w:pPr>
        <w:rPr>
          <w:rFonts w:ascii="微软雅黑" w:eastAsia="微软雅黑" w:hAnsi="微软雅黑"/>
          <w:sz w:val="24"/>
        </w:rPr>
      </w:pPr>
      <w:r w:rsidRPr="007B0800">
        <w:rPr>
          <w:rFonts w:ascii="微软雅黑" w:eastAsia="微软雅黑" w:hAnsi="微软雅黑" w:hint="eastAsia"/>
          <w:b/>
          <w:sz w:val="28"/>
        </w:rPr>
        <w:t>课程</w:t>
      </w:r>
      <w:r w:rsidR="00850F5E">
        <w:rPr>
          <w:rFonts w:ascii="微软雅黑" w:eastAsia="微软雅黑" w:hAnsi="微软雅黑" w:hint="eastAsia"/>
          <w:b/>
          <w:sz w:val="28"/>
        </w:rPr>
        <w:t>时长</w:t>
      </w:r>
      <w:r w:rsidR="00763EEF" w:rsidRPr="007B0800">
        <w:rPr>
          <w:rFonts w:ascii="微软雅黑" w:eastAsia="微软雅黑" w:hAnsi="微软雅黑" w:hint="eastAsia"/>
          <w:sz w:val="28"/>
        </w:rPr>
        <w:t xml:space="preserve"> </w:t>
      </w:r>
      <w:r w:rsidR="00763EEF">
        <w:rPr>
          <w:rFonts w:ascii="微软雅黑" w:eastAsia="微软雅黑" w:hAnsi="微软雅黑" w:hint="eastAsia"/>
          <w:sz w:val="24"/>
        </w:rPr>
        <w:t xml:space="preserve"> </w:t>
      </w:r>
    </w:p>
    <w:p w:rsidR="007B0800" w:rsidRDefault="00AD7530" w:rsidP="00F30106">
      <w:pPr>
        <w:numPr>
          <w:ilvl w:val="0"/>
          <w:numId w:val="2"/>
        </w:num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/>
          <w:sz w:val="17"/>
        </w:rPr>
        <w:t>8</w:t>
      </w:r>
      <w:r w:rsidR="005C215A">
        <w:rPr>
          <w:rFonts w:ascii="微软雅黑" w:eastAsia="微软雅黑" w:hAnsi="微软雅黑" w:hint="eastAsia"/>
          <w:sz w:val="17"/>
        </w:rPr>
        <w:t>小时</w:t>
      </w:r>
    </w:p>
    <w:p w:rsidR="00D45D0A" w:rsidRPr="005C215A" w:rsidRDefault="00DA0693" w:rsidP="00D45D0A">
      <w:pPr>
        <w:rPr>
          <w:rFonts w:ascii="微软雅黑" w:eastAsia="微软雅黑" w:hAnsi="微软雅黑"/>
          <w:b/>
          <w:sz w:val="28"/>
        </w:rPr>
      </w:pPr>
      <w:r w:rsidRPr="0092488D">
        <w:rPr>
          <w:rFonts w:ascii="微软雅黑" w:eastAsia="微软雅黑" w:hAnsi="微软雅黑" w:hint="eastAsia"/>
          <w:b/>
          <w:sz w:val="28"/>
        </w:rPr>
        <w:t>课程大纲</w:t>
      </w:r>
    </w:p>
    <w:p w:rsidR="00AF43F4" w:rsidRPr="00EA367A" w:rsidRDefault="00D45D0A" w:rsidP="00EA367A">
      <w:pPr>
        <w:pStyle w:val="a8"/>
        <w:numPr>
          <w:ilvl w:val="0"/>
          <w:numId w:val="28"/>
        </w:numPr>
        <w:spacing w:line="240" w:lineRule="auto"/>
        <w:ind w:firstLineChars="0"/>
        <w:rPr>
          <w:rFonts w:ascii="微软雅黑" w:eastAsia="微软雅黑" w:hAnsi="微软雅黑"/>
          <w:sz w:val="28"/>
        </w:rPr>
      </w:pPr>
      <w:r w:rsidRPr="00EA367A">
        <w:rPr>
          <w:rFonts w:ascii="微软雅黑" w:eastAsia="微软雅黑" w:hAnsi="微软雅黑" w:hint="eastAsia"/>
          <w:b/>
          <w:sz w:val="24"/>
        </w:rPr>
        <w:lastRenderedPageBreak/>
        <w:t>课程导入：</w:t>
      </w:r>
      <w:r w:rsidR="00AD7530">
        <w:rPr>
          <w:rFonts w:ascii="微软雅黑" w:eastAsia="微软雅黑" w:hAnsi="微软雅黑" w:hint="eastAsia"/>
          <w:sz w:val="24"/>
        </w:rPr>
        <w:t>什么是恋爱？恋爱</w:t>
      </w:r>
      <w:r w:rsidR="00A026A4" w:rsidRPr="00EA367A">
        <w:rPr>
          <w:rFonts w:ascii="微软雅黑" w:eastAsia="微软雅黑" w:hAnsi="微软雅黑" w:hint="eastAsia"/>
          <w:sz w:val="24"/>
        </w:rPr>
        <w:t>包含什么内容？</w:t>
      </w:r>
      <w:r w:rsidR="00E1462F" w:rsidRPr="00EA367A">
        <w:rPr>
          <w:rFonts w:ascii="微软雅黑" w:eastAsia="微软雅黑" w:hAnsi="微软雅黑" w:hint="eastAsia"/>
          <w:sz w:val="24"/>
        </w:rPr>
        <w:t>（</w:t>
      </w:r>
      <w:r w:rsidR="00217213" w:rsidRPr="00EA367A">
        <w:rPr>
          <w:rFonts w:ascii="微软雅黑" w:eastAsia="微软雅黑" w:hAnsi="微软雅黑" w:hint="eastAsia"/>
          <w:sz w:val="24"/>
        </w:rPr>
        <w:t>头脑风暴</w:t>
      </w:r>
      <w:r w:rsidR="00E1462F" w:rsidRPr="00EA367A">
        <w:rPr>
          <w:rFonts w:ascii="微软雅黑" w:eastAsia="微软雅黑" w:hAnsi="微软雅黑" w:hint="eastAsia"/>
          <w:sz w:val="24"/>
        </w:rPr>
        <w:t>）</w:t>
      </w:r>
    </w:p>
    <w:p w:rsidR="00AA2156" w:rsidRDefault="007B0800" w:rsidP="00AA2156">
      <w:pPr>
        <w:spacing w:line="240" w:lineRule="auto"/>
        <w:ind w:firstLineChars="100" w:firstLine="210"/>
        <w:rPr>
          <w:sz w:val="20"/>
          <w:szCs w:val="20"/>
        </w:rPr>
      </w:pPr>
      <w:r>
        <w:rPr>
          <w:rFonts w:ascii="微软雅黑" w:eastAsia="微软雅黑" w:hAnsi="微软雅黑" w:hint="eastAsia"/>
        </w:rPr>
        <w:t>【收益】：</w:t>
      </w:r>
      <w:r w:rsidR="005C215A">
        <w:rPr>
          <w:rFonts w:ascii="微软雅黑" w:eastAsia="微软雅黑" w:hAnsi="微软雅黑" w:hint="eastAsia"/>
        </w:rPr>
        <w:t>通过头脑风暴</w:t>
      </w:r>
      <w:r w:rsidR="00AD7530">
        <w:rPr>
          <w:rFonts w:ascii="微软雅黑" w:eastAsia="微软雅黑" w:hAnsi="微软雅黑"/>
        </w:rPr>
        <w:t>激活旧知，引入新知，让学员更深刻</w:t>
      </w:r>
      <w:r w:rsidR="00AD7530">
        <w:rPr>
          <w:rFonts w:ascii="微软雅黑" w:eastAsia="微软雅黑" w:hAnsi="微软雅黑" w:hint="eastAsia"/>
        </w:rPr>
        <w:t>地理解恋爱</w:t>
      </w:r>
      <w:r w:rsidR="005C215A">
        <w:rPr>
          <w:rFonts w:ascii="微软雅黑" w:eastAsia="微软雅黑" w:hAnsi="微软雅黑"/>
          <w:sz w:val="20"/>
          <w:szCs w:val="20"/>
        </w:rPr>
        <w:t>的</w:t>
      </w:r>
      <w:r w:rsidR="00AA2156" w:rsidRPr="00AA2156">
        <w:rPr>
          <w:rFonts w:ascii="微软雅黑" w:eastAsia="微软雅黑" w:hAnsi="微软雅黑" w:hint="eastAsia"/>
          <w:sz w:val="20"/>
          <w:szCs w:val="20"/>
        </w:rPr>
        <w:t>概念</w:t>
      </w:r>
      <w:r w:rsidR="00D71756">
        <w:rPr>
          <w:rFonts w:ascii="微软雅黑" w:eastAsia="微软雅黑" w:hAnsi="微软雅黑" w:hint="eastAsia"/>
          <w:sz w:val="20"/>
          <w:szCs w:val="20"/>
        </w:rPr>
        <w:t>和内涵</w:t>
      </w:r>
    </w:p>
    <w:p w:rsidR="00AF43F4" w:rsidRPr="00217213" w:rsidRDefault="00AA2156" w:rsidP="00F30106">
      <w:pPr>
        <w:numPr>
          <w:ilvl w:val="0"/>
          <w:numId w:val="6"/>
        </w:num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第一章：</w:t>
      </w:r>
      <w:r w:rsidR="00D71756">
        <w:rPr>
          <w:rFonts w:ascii="微软雅黑" w:eastAsia="微软雅黑" w:hAnsi="微软雅黑" w:hint="eastAsia"/>
          <w:b/>
          <w:sz w:val="24"/>
        </w:rPr>
        <w:t>爱情</w:t>
      </w:r>
      <w:r w:rsidR="00C6385E">
        <w:rPr>
          <w:rFonts w:ascii="微软雅黑" w:eastAsia="微软雅黑" w:hAnsi="微软雅黑" w:hint="eastAsia"/>
          <w:b/>
          <w:sz w:val="24"/>
        </w:rPr>
        <w:t>的概念</w:t>
      </w:r>
    </w:p>
    <w:p w:rsidR="00AA2156" w:rsidRPr="00AA2156" w:rsidRDefault="00793C5C" w:rsidP="00AA2156">
      <w:pPr>
        <w:spacing w:line="240" w:lineRule="auto"/>
        <w:ind w:firstLineChars="135" w:firstLine="283"/>
        <w:rPr>
          <w:rFonts w:ascii="微软雅黑" w:eastAsia="微软雅黑" w:hAnsi="微软雅黑"/>
          <w:sz w:val="20"/>
          <w:szCs w:val="20"/>
        </w:rPr>
      </w:pPr>
      <w:r w:rsidRPr="00CE2307">
        <w:rPr>
          <w:rFonts w:ascii="微软雅黑" w:eastAsia="微软雅黑" w:hAnsi="微软雅黑" w:hint="eastAsia"/>
        </w:rPr>
        <w:t>【收益】</w:t>
      </w:r>
      <w:r w:rsidR="006D6ADF">
        <w:rPr>
          <w:rFonts w:ascii="微软雅黑" w:eastAsia="微软雅黑" w:hAnsi="微软雅黑" w:hint="eastAsia"/>
        </w:rPr>
        <w:t>：</w:t>
      </w:r>
      <w:r w:rsidR="00D71756">
        <w:rPr>
          <w:rFonts w:ascii="微软雅黑" w:eastAsia="微软雅黑" w:hAnsi="微软雅黑" w:hint="eastAsia"/>
          <w:sz w:val="20"/>
          <w:szCs w:val="20"/>
        </w:rPr>
        <w:t>掌握爱情</w:t>
      </w:r>
      <w:r w:rsidR="00C6385E">
        <w:rPr>
          <w:rFonts w:ascii="微软雅黑" w:eastAsia="微软雅黑" w:hAnsi="微软雅黑" w:hint="eastAsia"/>
          <w:sz w:val="20"/>
          <w:szCs w:val="20"/>
        </w:rPr>
        <w:t>概念</w:t>
      </w:r>
      <w:r w:rsidR="00DD6826">
        <w:rPr>
          <w:rFonts w:ascii="微软雅黑" w:eastAsia="微软雅黑" w:hAnsi="微软雅黑" w:hint="eastAsia"/>
          <w:sz w:val="20"/>
          <w:szCs w:val="20"/>
        </w:rPr>
        <w:t>，</w:t>
      </w:r>
      <w:r w:rsidR="00D71756">
        <w:rPr>
          <w:rFonts w:ascii="微软雅黑" w:eastAsia="微软雅黑" w:hAnsi="微软雅黑" w:hint="eastAsia"/>
          <w:sz w:val="20"/>
          <w:szCs w:val="20"/>
        </w:rPr>
        <w:t>及内涵</w:t>
      </w:r>
      <w:r w:rsidR="00A026A4">
        <w:rPr>
          <w:rFonts w:ascii="微软雅黑" w:eastAsia="微软雅黑" w:hAnsi="微软雅黑" w:hint="eastAsia"/>
          <w:sz w:val="20"/>
          <w:szCs w:val="20"/>
        </w:rPr>
        <w:t>；</w:t>
      </w:r>
    </w:p>
    <w:p w:rsidR="00DD6826" w:rsidRPr="00AE4DF5" w:rsidRDefault="008E018F" w:rsidP="00A026A4">
      <w:pPr>
        <w:numPr>
          <w:ilvl w:val="1"/>
          <w:numId w:val="6"/>
        </w:num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主要内容1</w:t>
      </w:r>
      <w:r w:rsidR="00217213">
        <w:rPr>
          <w:rFonts w:ascii="微软雅黑" w:eastAsia="微软雅黑" w:hAnsi="微软雅黑" w:hint="eastAsia"/>
          <w:b/>
        </w:rPr>
        <w:t>：</w:t>
      </w:r>
      <w:r w:rsidR="00D71756">
        <w:rPr>
          <w:rFonts w:ascii="微软雅黑" w:eastAsia="微软雅黑" w:hAnsi="微软雅黑" w:hint="eastAsia"/>
          <w:b/>
        </w:rPr>
        <w:t>什么是爱</w:t>
      </w:r>
    </w:p>
    <w:p w:rsidR="000E140B" w:rsidRPr="000E140B" w:rsidRDefault="00D71756" w:rsidP="00A026A4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 w:rsidR="00C6300F" w:rsidRPr="00E867A7">
        <w:rPr>
          <w:rFonts w:ascii="微软雅黑" w:eastAsia="微软雅黑" w:hAnsi="微软雅黑"/>
          <w:b/>
        </w:rPr>
        <w:t>.2</w:t>
      </w:r>
      <w:r w:rsidR="008E018F">
        <w:rPr>
          <w:rFonts w:ascii="微软雅黑" w:eastAsia="微软雅黑" w:hAnsi="微软雅黑" w:hint="eastAsia"/>
          <w:b/>
        </w:rPr>
        <w:t>主要内容2</w:t>
      </w:r>
      <w:r w:rsidR="00217213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爱情的含义</w:t>
      </w:r>
    </w:p>
    <w:p w:rsidR="00E867A7" w:rsidRDefault="00D71756" w:rsidP="00C6300F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 w:rsidR="00C40EC6">
        <w:rPr>
          <w:rFonts w:ascii="微软雅黑" w:eastAsia="微软雅黑" w:hAnsi="微软雅黑" w:hint="eastAsia"/>
          <w:b/>
        </w:rPr>
        <w:t>.3</w:t>
      </w:r>
      <w:r w:rsidR="008E018F">
        <w:rPr>
          <w:rFonts w:ascii="微软雅黑" w:eastAsia="微软雅黑" w:hAnsi="微软雅黑" w:hint="eastAsia"/>
          <w:b/>
        </w:rPr>
        <w:t>主要内容</w:t>
      </w:r>
      <w:r w:rsidR="00982C61">
        <w:rPr>
          <w:rFonts w:ascii="微软雅黑" w:eastAsia="微软雅黑" w:hAnsi="微软雅黑"/>
          <w:b/>
        </w:rPr>
        <w:t>3</w:t>
      </w:r>
      <w:r w:rsidR="00217213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爱情的实质</w:t>
      </w:r>
    </w:p>
    <w:p w:rsidR="00D71756" w:rsidRDefault="00D71756" w:rsidP="00C6300F">
      <w:pPr>
        <w:spacing w:line="240" w:lineRule="auto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1.4</w:t>
      </w:r>
      <w:r>
        <w:rPr>
          <w:rFonts w:ascii="微软雅黑" w:eastAsia="微软雅黑" w:hAnsi="微软雅黑" w:hint="eastAsia"/>
          <w:b/>
        </w:rPr>
        <w:t>主要内容4：爱情的三种形式</w:t>
      </w:r>
    </w:p>
    <w:p w:rsidR="00D71756" w:rsidRDefault="00D71756" w:rsidP="00C6300F">
      <w:pPr>
        <w:spacing w:line="240" w:lineRule="auto"/>
        <w:rPr>
          <w:rFonts w:ascii="微软雅黑" w:eastAsia="微软雅黑" w:hAnsi="微软雅黑" w:hint="eastAsia"/>
          <w:b/>
        </w:rPr>
      </w:pPr>
      <w:r>
        <w:rPr>
          <w:rFonts w:ascii="微软雅黑" w:eastAsia="微软雅黑" w:hAnsi="微软雅黑" w:hint="eastAsia"/>
          <w:b/>
        </w:rPr>
        <w:t>1</w:t>
      </w:r>
      <w:r>
        <w:rPr>
          <w:rFonts w:ascii="微软雅黑" w:eastAsia="微软雅黑" w:hAnsi="微软雅黑"/>
          <w:b/>
        </w:rPr>
        <w:t>.5</w:t>
      </w:r>
      <w:r>
        <w:rPr>
          <w:rFonts w:ascii="微软雅黑" w:eastAsia="微软雅黑" w:hAnsi="微软雅黑" w:hint="eastAsia"/>
          <w:b/>
        </w:rPr>
        <w:t>主要内容5：爱情的6大要素</w:t>
      </w:r>
    </w:p>
    <w:p w:rsidR="002669D0" w:rsidRPr="00217213" w:rsidRDefault="00C74D58" w:rsidP="00A026A4">
      <w:p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第二</w:t>
      </w:r>
      <w:r w:rsidR="00AA2156" w:rsidRPr="00217213">
        <w:rPr>
          <w:rFonts w:ascii="微软雅黑" w:eastAsia="微软雅黑" w:hAnsi="微软雅黑" w:hint="eastAsia"/>
          <w:b/>
          <w:sz w:val="24"/>
        </w:rPr>
        <w:t>章</w:t>
      </w:r>
      <w:r w:rsidR="002669D0" w:rsidRPr="00217213">
        <w:rPr>
          <w:rFonts w:ascii="微软雅黑" w:eastAsia="微软雅黑" w:hAnsi="微软雅黑" w:hint="eastAsia"/>
          <w:b/>
          <w:sz w:val="24"/>
        </w:rPr>
        <w:t>：</w:t>
      </w:r>
      <w:r w:rsidR="00D71756">
        <w:rPr>
          <w:rFonts w:ascii="微软雅黑" w:eastAsia="微软雅黑" w:hAnsi="微软雅黑" w:hint="eastAsia"/>
          <w:b/>
          <w:sz w:val="24"/>
        </w:rPr>
        <w:t>男性和女性爱情中注重的方面</w:t>
      </w:r>
    </w:p>
    <w:p w:rsidR="00C6385E" w:rsidRPr="00C6385E" w:rsidRDefault="002669D0" w:rsidP="00C6385E">
      <w:pPr>
        <w:spacing w:line="240" w:lineRule="auto"/>
        <w:ind w:firstLineChars="100" w:firstLine="210"/>
        <w:rPr>
          <w:rFonts w:ascii="微软雅黑" w:eastAsia="微软雅黑" w:hAnsi="微软雅黑"/>
        </w:rPr>
      </w:pPr>
      <w:r w:rsidRPr="00CE2307">
        <w:rPr>
          <w:rFonts w:ascii="微软雅黑" w:eastAsia="微软雅黑" w:hAnsi="微软雅黑" w:hint="eastAsia"/>
        </w:rPr>
        <w:t>【收益】</w:t>
      </w:r>
      <w:r w:rsidR="006D6ADF">
        <w:rPr>
          <w:rFonts w:ascii="微软雅黑" w:eastAsia="微软雅黑" w:hAnsi="微软雅黑" w:hint="eastAsia"/>
        </w:rPr>
        <w:t>：</w:t>
      </w:r>
      <w:r w:rsidR="00D71756">
        <w:rPr>
          <w:rFonts w:ascii="微软雅黑" w:eastAsia="微软雅黑" w:hAnsi="微软雅黑" w:hint="eastAsia"/>
        </w:rPr>
        <w:t>掌握男性和女性对爱情中注重的方面</w:t>
      </w:r>
    </w:p>
    <w:p w:rsidR="00D32C00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AE4DF5">
        <w:rPr>
          <w:rFonts w:ascii="微软雅黑" w:eastAsia="微软雅黑" w:hAnsi="微软雅黑"/>
          <w:b/>
          <w:sz w:val="20"/>
        </w:rPr>
        <w:t>.1</w:t>
      </w:r>
      <w:r w:rsidR="004D3598" w:rsidRPr="00217213">
        <w:rPr>
          <w:rFonts w:ascii="微软雅黑" w:eastAsia="微软雅黑" w:hAnsi="微软雅黑" w:hint="eastAsia"/>
          <w:b/>
          <w:sz w:val="20"/>
        </w:rPr>
        <w:t>主要内容1</w:t>
      </w:r>
      <w:r w:rsidR="00AA2156" w:rsidRPr="00217213">
        <w:rPr>
          <w:rFonts w:ascii="微软雅黑" w:eastAsia="微软雅黑" w:hAnsi="微软雅黑" w:hint="eastAsia"/>
          <w:b/>
          <w:sz w:val="20"/>
        </w:rPr>
        <w:t>：</w:t>
      </w:r>
      <w:r w:rsidR="00D71756">
        <w:rPr>
          <w:rFonts w:ascii="微软雅黑" w:eastAsia="微软雅黑" w:hAnsi="微软雅黑" w:hint="eastAsia"/>
          <w:b/>
          <w:sz w:val="20"/>
        </w:rPr>
        <w:t>男性大脑和女性大脑的区别</w:t>
      </w:r>
    </w:p>
    <w:p w:rsidR="00C40EC6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C40EC6">
        <w:rPr>
          <w:rFonts w:ascii="微软雅黑" w:eastAsia="微软雅黑" w:hAnsi="微软雅黑" w:hint="eastAsia"/>
          <w:b/>
          <w:sz w:val="20"/>
        </w:rPr>
        <w:t>.2主要内容2</w:t>
      </w:r>
      <w:r w:rsidR="00D71756">
        <w:rPr>
          <w:rFonts w:ascii="微软雅黑" w:eastAsia="微软雅黑" w:hAnsi="微软雅黑" w:hint="eastAsia"/>
          <w:b/>
          <w:sz w:val="20"/>
        </w:rPr>
        <w:t>：社会文化的影响</w:t>
      </w:r>
    </w:p>
    <w:p w:rsidR="00C40EC6" w:rsidRDefault="003B3D6C" w:rsidP="00AE4DF5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2</w:t>
      </w:r>
      <w:r w:rsidR="00C40EC6">
        <w:rPr>
          <w:rFonts w:ascii="微软雅黑" w:eastAsia="微软雅黑" w:hAnsi="微软雅黑" w:hint="eastAsia"/>
          <w:b/>
          <w:sz w:val="20"/>
        </w:rPr>
        <w:t>.3主要内容3</w:t>
      </w:r>
      <w:r w:rsidR="00D71756">
        <w:rPr>
          <w:rFonts w:ascii="微软雅黑" w:eastAsia="微软雅黑" w:hAnsi="微软雅黑" w:hint="eastAsia"/>
          <w:b/>
          <w:sz w:val="20"/>
        </w:rPr>
        <w:t>：男性女性的心理差异</w:t>
      </w:r>
    </w:p>
    <w:p w:rsidR="00D71756" w:rsidRDefault="00D71756" w:rsidP="00AE4DF5">
      <w:pPr>
        <w:spacing w:line="240" w:lineRule="auto"/>
        <w:rPr>
          <w:rFonts w:ascii="微软雅黑" w:eastAsia="微软雅黑" w:hAnsi="微软雅黑" w:hint="eastAsia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2</w:t>
      </w:r>
      <w:r>
        <w:rPr>
          <w:rFonts w:ascii="微软雅黑" w:eastAsia="微软雅黑" w:hAnsi="微软雅黑"/>
          <w:b/>
          <w:sz w:val="20"/>
        </w:rPr>
        <w:t>.4</w:t>
      </w:r>
      <w:r>
        <w:rPr>
          <w:rFonts w:ascii="微软雅黑" w:eastAsia="微软雅黑" w:hAnsi="微软雅黑" w:hint="eastAsia"/>
          <w:b/>
          <w:sz w:val="20"/>
        </w:rPr>
        <w:t>主要内容4：男性和女性择偶关注点的区别</w:t>
      </w:r>
    </w:p>
    <w:p w:rsidR="00F8741A" w:rsidRPr="00217213" w:rsidRDefault="00D05919" w:rsidP="0003631D">
      <w:p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第三章：</w:t>
      </w:r>
      <w:r w:rsidR="00D71756">
        <w:rPr>
          <w:rFonts w:ascii="微软雅黑" w:eastAsia="微软雅黑" w:hAnsi="微软雅黑" w:hint="eastAsia"/>
          <w:b/>
          <w:sz w:val="24"/>
        </w:rPr>
        <w:t>恋爱前的准备</w:t>
      </w:r>
    </w:p>
    <w:p w:rsidR="00D05919" w:rsidRPr="00D05919" w:rsidRDefault="00D71756" w:rsidP="00D05919">
      <w:pPr>
        <w:spacing w:line="240" w:lineRule="auto"/>
        <w:ind w:left="36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【收益】：掌握恋爱前需要准备的事项</w:t>
      </w:r>
      <w:r w:rsidR="00063EFA">
        <w:rPr>
          <w:rFonts w:ascii="微软雅黑" w:eastAsia="微软雅黑" w:hAnsi="微软雅黑" w:hint="eastAsia"/>
        </w:rPr>
        <w:t>；</w:t>
      </w:r>
    </w:p>
    <w:p w:rsidR="00D05919" w:rsidRPr="00404E6E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3</w:t>
      </w:r>
      <w:r>
        <w:rPr>
          <w:rFonts w:ascii="微软雅黑" w:eastAsia="微软雅黑" w:hAnsi="微软雅黑"/>
          <w:b/>
          <w:sz w:val="20"/>
        </w:rPr>
        <w:t>.1</w:t>
      </w:r>
      <w:r w:rsidR="00D05919" w:rsidRPr="00404E6E">
        <w:rPr>
          <w:rFonts w:ascii="微软雅黑" w:eastAsia="微软雅黑" w:hAnsi="微软雅黑" w:hint="eastAsia"/>
          <w:b/>
          <w:sz w:val="20"/>
        </w:rPr>
        <w:t>主要内容1</w:t>
      </w:r>
      <w:r w:rsidR="00F8741A" w:rsidRPr="00404E6E">
        <w:rPr>
          <w:rFonts w:ascii="微软雅黑" w:eastAsia="微软雅黑" w:hAnsi="微软雅黑" w:hint="eastAsia"/>
          <w:b/>
          <w:sz w:val="20"/>
        </w:rPr>
        <w:t>：</w:t>
      </w:r>
      <w:r w:rsidR="00D71756">
        <w:rPr>
          <w:rFonts w:ascii="微软雅黑" w:eastAsia="微软雅黑" w:hAnsi="微软雅黑" w:hint="eastAsia"/>
          <w:b/>
          <w:sz w:val="20"/>
        </w:rPr>
        <w:t>个人形象</w:t>
      </w:r>
    </w:p>
    <w:p w:rsidR="00D05919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3.2</w:t>
      </w:r>
      <w:r w:rsidR="00D05919" w:rsidRPr="00404E6E">
        <w:rPr>
          <w:rFonts w:ascii="微软雅黑" w:eastAsia="微软雅黑" w:hAnsi="微软雅黑" w:hint="eastAsia"/>
          <w:b/>
          <w:sz w:val="20"/>
        </w:rPr>
        <w:t>主要内容2：</w:t>
      </w:r>
      <w:r w:rsidR="00D71756">
        <w:rPr>
          <w:rFonts w:ascii="微软雅黑" w:eastAsia="微软雅黑" w:hAnsi="微软雅黑" w:hint="eastAsia"/>
          <w:b/>
          <w:sz w:val="20"/>
        </w:rPr>
        <w:t>气质修养</w:t>
      </w:r>
    </w:p>
    <w:p w:rsidR="00AB0792" w:rsidRDefault="00AB0792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/>
          <w:b/>
          <w:sz w:val="20"/>
        </w:rPr>
        <w:t>3.3</w:t>
      </w:r>
      <w:r>
        <w:rPr>
          <w:rFonts w:ascii="微软雅黑" w:eastAsia="微软雅黑" w:hAnsi="微软雅黑" w:hint="eastAsia"/>
          <w:b/>
          <w:sz w:val="20"/>
        </w:rPr>
        <w:t>主要内容3</w:t>
      </w:r>
      <w:r w:rsidR="00D71756">
        <w:rPr>
          <w:rFonts w:ascii="微软雅黑" w:eastAsia="微软雅黑" w:hAnsi="微软雅黑" w:hint="eastAsia"/>
          <w:b/>
          <w:sz w:val="20"/>
        </w:rPr>
        <w:t>：包容和耐心</w:t>
      </w:r>
    </w:p>
    <w:p w:rsidR="00986157" w:rsidRDefault="00986157" w:rsidP="00AB0792">
      <w:pPr>
        <w:spacing w:line="240" w:lineRule="auto"/>
        <w:rPr>
          <w:rFonts w:ascii="微软雅黑" w:eastAsia="微软雅黑" w:hAnsi="微软雅黑"/>
          <w:b/>
          <w:sz w:val="20"/>
        </w:rPr>
      </w:pPr>
      <w:r>
        <w:rPr>
          <w:rFonts w:ascii="微软雅黑" w:eastAsia="微软雅黑" w:hAnsi="微软雅黑" w:hint="eastAsia"/>
          <w:b/>
          <w:sz w:val="20"/>
        </w:rPr>
        <w:t>3</w:t>
      </w:r>
      <w:r>
        <w:rPr>
          <w:rFonts w:ascii="微软雅黑" w:eastAsia="微软雅黑" w:hAnsi="微软雅黑"/>
          <w:b/>
          <w:sz w:val="20"/>
        </w:rPr>
        <w:t>.4</w:t>
      </w:r>
      <w:r>
        <w:rPr>
          <w:rFonts w:ascii="微软雅黑" w:eastAsia="微软雅黑" w:hAnsi="微软雅黑" w:hint="eastAsia"/>
          <w:b/>
          <w:sz w:val="20"/>
        </w:rPr>
        <w:t>主要内容4</w:t>
      </w:r>
      <w:r w:rsidR="00D71756">
        <w:rPr>
          <w:rFonts w:ascii="微软雅黑" w:eastAsia="微软雅黑" w:hAnsi="微软雅黑" w:hint="eastAsia"/>
          <w:b/>
          <w:sz w:val="20"/>
        </w:rPr>
        <w:t>：真诚和付出</w:t>
      </w:r>
    </w:p>
    <w:p w:rsidR="00F8741A" w:rsidRPr="00217213" w:rsidRDefault="00F8741A" w:rsidP="00F8741A">
      <w:pPr>
        <w:spacing w:line="240" w:lineRule="auto"/>
        <w:rPr>
          <w:rFonts w:ascii="微软雅黑" w:eastAsia="微软雅黑" w:hAnsi="微软雅黑"/>
          <w:b/>
          <w:sz w:val="24"/>
        </w:rPr>
      </w:pPr>
      <w:r w:rsidRPr="00217213">
        <w:rPr>
          <w:rFonts w:ascii="微软雅黑" w:eastAsia="微软雅黑" w:hAnsi="微软雅黑" w:hint="eastAsia"/>
          <w:b/>
          <w:sz w:val="24"/>
        </w:rPr>
        <w:t>第四章</w:t>
      </w:r>
      <w:r w:rsidRPr="00217213">
        <w:rPr>
          <w:rFonts w:ascii="微软雅黑" w:eastAsia="微软雅黑" w:hAnsi="微软雅黑"/>
          <w:b/>
          <w:sz w:val="24"/>
        </w:rPr>
        <w:t>：</w:t>
      </w:r>
      <w:r w:rsidR="000E03DA">
        <w:rPr>
          <w:rFonts w:ascii="微软雅黑" w:eastAsia="微软雅黑" w:hAnsi="微软雅黑" w:hint="eastAsia"/>
          <w:b/>
          <w:sz w:val="24"/>
        </w:rPr>
        <w:t>如何去爱</w:t>
      </w:r>
    </w:p>
    <w:p w:rsidR="00986157" w:rsidRDefault="00063EFA" w:rsidP="00F8741A">
      <w:pPr>
        <w:spacing w:line="240" w:lineRule="auto"/>
        <w:rPr>
          <w:rFonts w:ascii="微软雅黑" w:eastAsia="微软雅黑" w:hAnsi="微软雅黑"/>
          <w:sz w:val="20"/>
        </w:rPr>
      </w:pPr>
      <w:r>
        <w:rPr>
          <w:rFonts w:ascii="微软雅黑" w:eastAsia="微软雅黑" w:hAnsi="微软雅黑" w:hint="eastAsia"/>
          <w:sz w:val="20"/>
        </w:rPr>
        <w:lastRenderedPageBreak/>
        <w:t>【收益】：</w:t>
      </w:r>
      <w:r w:rsidR="00986157">
        <w:rPr>
          <w:rFonts w:ascii="微软雅黑" w:eastAsia="微软雅黑" w:hAnsi="微软雅黑" w:hint="eastAsia"/>
          <w:sz w:val="20"/>
        </w:rPr>
        <w:t>掌握</w:t>
      </w:r>
      <w:proofErr w:type="gramStart"/>
      <w:r w:rsidR="00986157">
        <w:rPr>
          <w:rFonts w:ascii="微软雅黑" w:eastAsia="微软雅黑" w:hAnsi="微软雅黑" w:hint="eastAsia"/>
          <w:sz w:val="20"/>
        </w:rPr>
        <w:t>微课开发</w:t>
      </w:r>
      <w:proofErr w:type="gramEnd"/>
      <w:r w:rsidR="00986157">
        <w:rPr>
          <w:rFonts w:ascii="微软雅黑" w:eastAsia="微软雅黑" w:hAnsi="微软雅黑" w:hint="eastAsia"/>
          <w:sz w:val="20"/>
        </w:rPr>
        <w:t>中聚焦内容</w:t>
      </w:r>
      <w:r w:rsidR="00986157" w:rsidRPr="00986157">
        <w:rPr>
          <w:rFonts w:ascii="微软雅黑" w:eastAsia="微软雅黑" w:hAnsi="微软雅黑" w:hint="eastAsia"/>
          <w:sz w:val="20"/>
        </w:rPr>
        <w:t>的基本方法，并能在实际的</w:t>
      </w:r>
      <w:proofErr w:type="gramStart"/>
      <w:r w:rsidR="00986157" w:rsidRPr="00986157">
        <w:rPr>
          <w:rFonts w:ascii="微软雅黑" w:eastAsia="微软雅黑" w:hAnsi="微软雅黑" w:hint="eastAsia"/>
          <w:sz w:val="20"/>
        </w:rPr>
        <w:t>微课开发</w:t>
      </w:r>
      <w:proofErr w:type="gramEnd"/>
      <w:r w:rsidR="00986157" w:rsidRPr="00986157">
        <w:rPr>
          <w:rFonts w:ascii="微软雅黑" w:eastAsia="微软雅黑" w:hAnsi="微软雅黑" w:hint="eastAsia"/>
          <w:sz w:val="20"/>
        </w:rPr>
        <w:t>中活学活用；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.1主要</w:t>
      </w:r>
      <w:r w:rsidR="00F8741A" w:rsidRPr="00AD1C50">
        <w:rPr>
          <w:rFonts w:ascii="微软雅黑" w:eastAsia="微软雅黑" w:hAnsi="微软雅黑"/>
          <w:b/>
          <w:sz w:val="20"/>
          <w:szCs w:val="20"/>
        </w:rPr>
        <w:t>内容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1：</w:t>
      </w:r>
      <w:r w:rsidR="000E03DA">
        <w:rPr>
          <w:rFonts w:ascii="微软雅黑" w:eastAsia="微软雅黑" w:hAnsi="微软雅黑" w:hint="eastAsia"/>
          <w:b/>
          <w:sz w:val="20"/>
          <w:szCs w:val="20"/>
        </w:rPr>
        <w:t>理解</w:t>
      </w:r>
    </w:p>
    <w:p w:rsidR="00F8741A" w:rsidRDefault="00986157" w:rsidP="00F8741A">
      <w:pPr>
        <w:spacing w:line="240" w:lineRule="auto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.2主要内容2</w:t>
      </w:r>
      <w:r w:rsidR="00C23195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0E03DA">
        <w:rPr>
          <w:rFonts w:ascii="微软雅黑" w:eastAsia="微软雅黑" w:hAnsi="微软雅黑" w:hint="eastAsia"/>
          <w:b/>
          <w:sz w:val="20"/>
          <w:szCs w:val="20"/>
        </w:rPr>
        <w:t>信任</w:t>
      </w:r>
    </w:p>
    <w:p w:rsidR="00453F92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4</w:t>
      </w:r>
      <w:r w:rsidR="00AA73CD">
        <w:rPr>
          <w:rFonts w:ascii="微软雅黑" w:eastAsia="微软雅黑" w:hAnsi="微软雅黑"/>
          <w:b/>
          <w:sz w:val="20"/>
          <w:szCs w:val="20"/>
        </w:rPr>
        <w:t>.3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主要</w:t>
      </w:r>
      <w:r w:rsidR="00F8741A" w:rsidRPr="00AD1C50">
        <w:rPr>
          <w:rFonts w:ascii="微软雅黑" w:eastAsia="微软雅黑" w:hAnsi="微软雅黑"/>
          <w:b/>
          <w:sz w:val="20"/>
          <w:szCs w:val="20"/>
        </w:rPr>
        <w:t>内容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3</w:t>
      </w:r>
      <w:r w:rsidR="00F8741A" w:rsidRPr="00AD1C50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0E03DA">
        <w:rPr>
          <w:rFonts w:ascii="微软雅黑" w:eastAsia="微软雅黑" w:hAnsi="微软雅黑" w:hint="eastAsia"/>
          <w:b/>
          <w:sz w:val="20"/>
          <w:szCs w:val="20"/>
        </w:rPr>
        <w:t>支持</w:t>
      </w:r>
    </w:p>
    <w:p w:rsidR="000E03DA" w:rsidRDefault="000E03DA" w:rsidP="00F8741A">
      <w:pPr>
        <w:spacing w:line="240" w:lineRule="auto"/>
        <w:rPr>
          <w:rFonts w:ascii="微软雅黑" w:eastAsia="微软雅黑" w:hAnsi="微软雅黑" w:hint="eastAsia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4</w:t>
      </w:r>
      <w:r>
        <w:rPr>
          <w:rFonts w:ascii="微软雅黑" w:eastAsia="微软雅黑" w:hAnsi="微软雅黑"/>
          <w:b/>
          <w:sz w:val="20"/>
          <w:szCs w:val="20"/>
        </w:rPr>
        <w:t>.4</w:t>
      </w:r>
      <w:r>
        <w:rPr>
          <w:rFonts w:ascii="微软雅黑" w:eastAsia="微软雅黑" w:hAnsi="微软雅黑" w:hint="eastAsia"/>
          <w:b/>
          <w:sz w:val="20"/>
          <w:szCs w:val="20"/>
        </w:rPr>
        <w:t>主要内容4：成长</w:t>
      </w:r>
    </w:p>
    <w:p w:rsidR="00986157" w:rsidRPr="00217213" w:rsidRDefault="00986157" w:rsidP="00986157">
      <w:pPr>
        <w:spacing w:line="240" w:lineRule="auto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第五</w:t>
      </w:r>
      <w:r w:rsidRPr="00217213">
        <w:rPr>
          <w:rFonts w:ascii="微软雅黑" w:eastAsia="微软雅黑" w:hAnsi="微软雅黑" w:hint="eastAsia"/>
          <w:b/>
          <w:sz w:val="24"/>
        </w:rPr>
        <w:t>章</w:t>
      </w:r>
      <w:r w:rsidRPr="00217213">
        <w:rPr>
          <w:rFonts w:ascii="微软雅黑" w:eastAsia="微软雅黑" w:hAnsi="微软雅黑"/>
          <w:b/>
          <w:sz w:val="24"/>
        </w:rPr>
        <w:t>：</w:t>
      </w:r>
      <w:r w:rsidR="000E03DA">
        <w:rPr>
          <w:rFonts w:ascii="微软雅黑" w:eastAsia="微软雅黑" w:hAnsi="微软雅黑" w:hint="eastAsia"/>
          <w:b/>
          <w:sz w:val="24"/>
        </w:rPr>
        <w:t>婚姻五部曲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1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0E03DA">
        <w:rPr>
          <w:rFonts w:ascii="微软雅黑" w:eastAsia="微软雅黑" w:hAnsi="微软雅黑" w:hint="eastAsia"/>
          <w:b/>
          <w:sz w:val="20"/>
          <w:szCs w:val="20"/>
        </w:rPr>
        <w:t>浪漫期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2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：</w:t>
      </w:r>
      <w:r w:rsidR="000E03DA">
        <w:rPr>
          <w:rFonts w:ascii="微软雅黑" w:eastAsia="微软雅黑" w:hAnsi="微软雅黑" w:hint="eastAsia"/>
          <w:b/>
          <w:sz w:val="20"/>
          <w:szCs w:val="20"/>
        </w:rPr>
        <w:t>权利争夺期</w:t>
      </w:r>
    </w:p>
    <w:p w:rsidR="00AA73CD" w:rsidRDefault="00986157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 w:val="20"/>
          <w:szCs w:val="20"/>
        </w:rPr>
        <w:t>5</w:t>
      </w:r>
      <w:r>
        <w:rPr>
          <w:rFonts w:ascii="微软雅黑" w:eastAsia="微软雅黑" w:hAnsi="微软雅黑" w:hint="eastAsia"/>
          <w:b/>
          <w:sz w:val="20"/>
          <w:szCs w:val="20"/>
        </w:rPr>
        <w:t>.</w:t>
      </w:r>
      <w:r>
        <w:rPr>
          <w:rFonts w:ascii="微软雅黑" w:eastAsia="微软雅黑" w:hAnsi="微软雅黑"/>
          <w:b/>
          <w:sz w:val="20"/>
          <w:szCs w:val="20"/>
        </w:rPr>
        <w:t>3</w:t>
      </w:r>
      <w:r w:rsidR="00AA73CD">
        <w:rPr>
          <w:rFonts w:ascii="微软雅黑" w:eastAsia="微软雅黑" w:hAnsi="微软雅黑" w:hint="eastAsia"/>
          <w:b/>
          <w:sz w:val="20"/>
          <w:szCs w:val="20"/>
        </w:rPr>
        <w:t>主要内容</w:t>
      </w:r>
      <w:r>
        <w:rPr>
          <w:rFonts w:ascii="微软雅黑" w:eastAsia="微软雅黑" w:hAnsi="微软雅黑"/>
          <w:b/>
          <w:sz w:val="20"/>
          <w:szCs w:val="20"/>
        </w:rPr>
        <w:t>3</w:t>
      </w:r>
      <w:r w:rsidR="000E03DA">
        <w:rPr>
          <w:rFonts w:ascii="微软雅黑" w:eastAsia="微软雅黑" w:hAnsi="微软雅黑" w:hint="eastAsia"/>
          <w:b/>
          <w:sz w:val="20"/>
          <w:szCs w:val="20"/>
        </w:rPr>
        <w:t>：稳定期</w:t>
      </w:r>
    </w:p>
    <w:p w:rsidR="000E03DA" w:rsidRDefault="000E03DA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.4</w:t>
      </w:r>
      <w:r>
        <w:rPr>
          <w:rFonts w:ascii="微软雅黑" w:eastAsia="微软雅黑" w:hAnsi="微软雅黑" w:hint="eastAsia"/>
          <w:b/>
          <w:sz w:val="20"/>
          <w:szCs w:val="20"/>
        </w:rPr>
        <w:t>主要内容4：承诺期</w:t>
      </w:r>
    </w:p>
    <w:p w:rsidR="000E03DA" w:rsidRDefault="000E03DA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.5</w:t>
      </w:r>
      <w:r>
        <w:rPr>
          <w:rFonts w:ascii="微软雅黑" w:eastAsia="微软雅黑" w:hAnsi="微软雅黑" w:hint="eastAsia"/>
          <w:b/>
          <w:sz w:val="20"/>
          <w:szCs w:val="20"/>
        </w:rPr>
        <w:t>主要内容5：共同期</w:t>
      </w:r>
    </w:p>
    <w:p w:rsidR="000E03DA" w:rsidRDefault="000E03DA" w:rsidP="00F8741A">
      <w:pPr>
        <w:spacing w:line="240" w:lineRule="auto"/>
        <w:rPr>
          <w:rFonts w:ascii="微软雅黑" w:eastAsia="微软雅黑" w:hAnsi="微软雅黑" w:hint="eastAsia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5</w:t>
      </w:r>
      <w:r>
        <w:rPr>
          <w:rFonts w:ascii="微软雅黑" w:eastAsia="微软雅黑" w:hAnsi="微软雅黑"/>
          <w:b/>
          <w:sz w:val="20"/>
          <w:szCs w:val="20"/>
        </w:rPr>
        <w:t>.6</w:t>
      </w:r>
      <w:r>
        <w:rPr>
          <w:rFonts w:ascii="微软雅黑" w:eastAsia="微软雅黑" w:hAnsi="微软雅黑" w:hint="eastAsia"/>
          <w:b/>
          <w:sz w:val="20"/>
          <w:szCs w:val="20"/>
        </w:rPr>
        <w:t>主要内容6：创造期</w:t>
      </w:r>
    </w:p>
    <w:p w:rsidR="00916F0D" w:rsidRDefault="00916F0D" w:rsidP="00916F0D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 w:hint="eastAsia"/>
          <w:b/>
          <w:sz w:val="20"/>
          <w:szCs w:val="20"/>
        </w:rPr>
        <w:t>……</w:t>
      </w:r>
    </w:p>
    <w:p w:rsidR="00916F0D" w:rsidRPr="00916F0D" w:rsidRDefault="00916F0D" w:rsidP="00F8741A">
      <w:pPr>
        <w:spacing w:line="240" w:lineRule="auto"/>
        <w:rPr>
          <w:rFonts w:ascii="微软雅黑" w:eastAsia="微软雅黑" w:hAnsi="微软雅黑"/>
          <w:b/>
          <w:sz w:val="20"/>
          <w:szCs w:val="20"/>
        </w:rPr>
      </w:pPr>
    </w:p>
    <w:p w:rsidR="009E24AD" w:rsidRDefault="009E24AD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B5781F" w:rsidRPr="00AD1C50" w:rsidRDefault="00B5781F" w:rsidP="00260B1E">
      <w:pPr>
        <w:spacing w:line="240" w:lineRule="auto"/>
        <w:rPr>
          <w:rFonts w:ascii="微软雅黑" w:eastAsia="微软雅黑" w:hAnsi="微软雅黑"/>
          <w:sz w:val="20"/>
          <w:szCs w:val="20"/>
        </w:rPr>
      </w:pPr>
    </w:p>
    <w:p w:rsidR="00297275" w:rsidRDefault="00B05369" w:rsidP="00D05919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37CA6D89" wp14:editId="6BD8EAB9">
                <wp:simplePos x="0" y="0"/>
                <wp:positionH relativeFrom="column">
                  <wp:posOffset>-158115</wp:posOffset>
                </wp:positionH>
                <wp:positionV relativeFrom="paragraph">
                  <wp:posOffset>398780</wp:posOffset>
                </wp:positionV>
                <wp:extent cx="6705600" cy="508635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08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1769" w:rsidRDefault="001102F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 w:rsidR="006D1769" w:rsidRDefault="00217213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东风汽车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公司高级</w:t>
                            </w:r>
                            <w:r w:rsidR="006D17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讲师</w:t>
                            </w:r>
                          </w:p>
                          <w:p w:rsidR="00B05369" w:rsidRDefault="00B0536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</w:p>
                          <w:p w:rsidR="00B05369" w:rsidRDefault="00B0536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</w:p>
                          <w:p w:rsidR="00B05369" w:rsidRPr="00AA2B3C" w:rsidRDefault="00B05369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AA2B3C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 w:rsidR="00B05369" w:rsidRDefault="00C83C95" w:rsidP="00B05369">
                            <w:pPr>
                              <w:ind w:firstLine="480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DBA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博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士（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工商管理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），国家</w:t>
                            </w:r>
                            <w:r w:rsidR="00501112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二级心理咨询师，</w:t>
                            </w:r>
                            <w:r w:rsidR="00DC5FB8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国家</w:t>
                            </w:r>
                            <w:r w:rsidR="001102F9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经济师，</w:t>
                            </w:r>
                            <w:r w:rsidR="00DC5FB8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担任过20多个</w:t>
                            </w:r>
                            <w:r w:rsidR="00DC5FB8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公司战略项目，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具有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13</w:t>
                            </w:r>
                            <w:r w:rsidR="00217213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年国有企业项目管理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管理经验，</w:t>
                            </w:r>
                            <w:r w:rsidR="001102F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10</w:t>
                            </w:r>
                            <w:r w:rsidR="00B05369"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年培训经验</w:t>
                            </w:r>
                            <w:r w:rsid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B05369" w:rsidRPr="006D1769" w:rsidRDefault="00B05369" w:rsidP="00B05369">
                            <w:pPr>
                              <w:ind w:firstLine="480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周老师在项目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领域有深厚的理论积累和实践经验，多年来一直从事项目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1102F9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理论</w:t>
                            </w:r>
                            <w:r w:rsidRPr="00B05369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的研究、实践和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和推广，致力于为企业提供项目能力的训练，以提升员工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项目管理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能力，从而提高整个组织的项目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能力建设力度。作为有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10年项目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的</w:t>
                            </w:r>
                            <w:proofErr w:type="gramStart"/>
                            <w:r w:rsid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内训师</w:t>
                            </w:r>
                            <w:proofErr w:type="gramEnd"/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，专注于项目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理论的研究；并参与公司的项目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体系的建设、</w:t>
                            </w:r>
                            <w:r w:rsidR="00ED3CDF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项目</w:t>
                            </w:r>
                            <w:r w:rsidR="00ED3CDF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管理</w:t>
                            </w:r>
                            <w:proofErr w:type="gramStart"/>
                            <w:r w:rsidR="00911EA0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方面</w:t>
                            </w:r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内训课件</w:t>
                            </w:r>
                            <w:proofErr w:type="gramEnd"/>
                            <w:r w:rsidR="00911EA0" w:rsidRPr="00911EA0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A6D89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12.45pt;margin-top:31.4pt;width:528pt;height:400.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" fillcolor="white [3201]" strokeweight=".5pt">
                <v:textbox>
                  <w:txbxContent>
                    <w:p w:rsidR="006D1769" w:rsidRDefault="001102F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周旭东</w:t>
                      </w:r>
                    </w:p>
                    <w:p w:rsidR="006D1769" w:rsidRDefault="00217213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东风汽车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公司高级</w:t>
                      </w:r>
                      <w:r w:rsidR="006D17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讲师</w:t>
                      </w:r>
                    </w:p>
                    <w:p w:rsidR="00B05369" w:rsidRDefault="00B0536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</w:p>
                    <w:p w:rsidR="00B05369" w:rsidRDefault="00B0536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</w:p>
                    <w:p w:rsidR="00B05369" w:rsidRPr="00AA2B3C" w:rsidRDefault="00B05369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</w:pPr>
                      <w:r w:rsidRPr="00AA2B3C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 w:rsidR="00B05369" w:rsidRDefault="00C83C95" w:rsidP="00B05369">
                      <w:pPr>
                        <w:ind w:firstLine="480"/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DBA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博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士（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工商管理</w:t>
                      </w:r>
                      <w:bookmarkStart w:id="1" w:name="_GoBack"/>
                      <w:bookmarkEnd w:id="1"/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），国家</w:t>
                      </w:r>
                      <w:r w:rsidR="00501112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二级心理咨询师，</w:t>
                      </w:r>
                      <w:r w:rsidR="00DC5FB8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国家</w:t>
                      </w:r>
                      <w:r w:rsidR="001102F9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经济师，</w:t>
                      </w:r>
                      <w:r w:rsidR="00DC5FB8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担任过20多个</w:t>
                      </w:r>
                      <w:r w:rsidR="00DC5FB8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公司战略项目，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具有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13</w:t>
                      </w:r>
                      <w:r w:rsidR="00217213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年国有企业项目管理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管理经验，</w:t>
                      </w:r>
                      <w:r w:rsidR="001102F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10</w:t>
                      </w:r>
                      <w:r w:rsidR="00B05369"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年培训经验</w:t>
                      </w:r>
                      <w:r w:rsid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。</w:t>
                      </w:r>
                    </w:p>
                    <w:p w:rsidR="00B05369" w:rsidRPr="006D1769" w:rsidRDefault="00B05369" w:rsidP="00B05369">
                      <w:pPr>
                        <w:ind w:firstLine="480"/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 xml:space="preserve"> 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周老师在项目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领域有深厚的理论积累和实践经验，多年来一直从事项目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1102F9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理论</w:t>
                      </w:r>
                      <w:r w:rsidRPr="00B05369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的研究、实践和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和推广，致力于为企业提供项目能力的训练，以提升员工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项目管理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能力，从而提高整个组织的项目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能力建设力度。作为有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10年项目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的内训师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，专注于项目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理论的研究；并参与公司的项目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体系的建设、</w:t>
                      </w:r>
                      <w:r w:rsidR="00ED3CDF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项目</w:t>
                      </w:r>
                      <w:r w:rsidR="00ED3CDF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管理</w:t>
                      </w:r>
                      <w:r w:rsidR="00911EA0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方面</w:t>
                      </w:r>
                      <w:r w:rsidR="00911EA0" w:rsidRPr="00911EA0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 w:rsidR="00D05919" w:rsidRPr="00D05919">
        <w:rPr>
          <w:rFonts w:ascii="微软雅黑" w:eastAsia="微软雅黑" w:hAnsi="微软雅黑" w:hint="eastAsia"/>
          <w:b/>
          <w:sz w:val="28"/>
        </w:rPr>
        <w:t>师资简介</w:t>
      </w:r>
    </w:p>
    <w:p w:rsidR="00B05369" w:rsidRDefault="001102F9" w:rsidP="00D05919">
      <w:pPr>
        <w:rPr>
          <w:rFonts w:ascii="微软雅黑" w:eastAsia="微软雅黑" w:hAnsi="微软雅黑"/>
          <w:b/>
          <w:sz w:val="28"/>
        </w:rPr>
      </w:pPr>
      <w:r w:rsidRPr="001102F9">
        <w:rPr>
          <w:rFonts w:ascii="微软雅黑" w:eastAsia="微软雅黑" w:hAnsi="微软雅黑"/>
          <w:b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02F9" w:rsidRDefault="001102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照片PS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394.05pt;margin-top:5.45pt;width:113.25pt;height:14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">
                <v:textbox>
                  <w:txbxContent>
                    <w:p w:rsidR="001102F9" w:rsidRDefault="001102F9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照片PS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6D1769" w:rsidRDefault="006D17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</w:p>
    <w:p w:rsidR="00B05369" w:rsidRDefault="00B05369" w:rsidP="00D05919">
      <w:pPr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1522730</wp:posOffset>
                </wp:positionV>
                <wp:extent cx="6715125" cy="2800350"/>
                <wp:effectExtent l="0" t="0" r="28575" b="190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80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05369" w:rsidRPr="00AA2B3C" w:rsidRDefault="00B05369">
                            <w:pP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AA2B3C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 w:rsidR="00BE2E1C" w:rsidRDefault="001102F9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 w:rsidR="00BE2E1C"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有限</w:t>
                            </w:r>
                            <w:r w:rsidR="00BE2E1C"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 w:rsidR="00BE2E1C" w:rsidRDefault="00BE2E1C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 w:rsidR="00501112" w:rsidRDefault="00501112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东风车城物流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有限公司</w:t>
                            </w:r>
                          </w:p>
                          <w:p w:rsidR="00BE2E1C" w:rsidRDefault="00BE2E1C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 w:rsidR="00BE2E1C" w:rsidRDefault="00C549F8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襄阳杨四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郎生物科技有限公司</w:t>
                            </w:r>
                          </w:p>
                          <w:p w:rsidR="00B05369" w:rsidRPr="00B05369" w:rsidRDefault="00C549F8">
                            <w:pP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28" type="#_x0000_t202" style="position:absolute;left:0;text-align:left;margin-left:-13.2pt;margin-top:119.9pt;width:528.75pt;height:22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" fillcolor="white [3201]" strokeweight=".5pt">
                <v:textbox>
                  <w:txbxContent>
                    <w:p w:rsidR="00B05369" w:rsidRPr="00AA2B3C" w:rsidRDefault="00B05369">
                      <w:pP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</w:pPr>
                      <w:r w:rsidRPr="00AA2B3C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 w:rsidR="00BE2E1C" w:rsidRDefault="001102F9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汽车股份</w:t>
                      </w:r>
                      <w:r w:rsidR="00BE2E1C"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有限</w:t>
                      </w:r>
                      <w:r w:rsidR="00BE2E1C"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公司</w:t>
                      </w:r>
                    </w:p>
                    <w:p w:rsidR="00BE2E1C" w:rsidRDefault="00BE2E1C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 w:rsidR="00501112" w:rsidRDefault="00501112">
                      <w:pP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东风车城物流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有限公司</w:t>
                      </w:r>
                    </w:p>
                    <w:p w:rsidR="00BE2E1C" w:rsidRDefault="00BE2E1C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 w:rsidR="00BE2E1C" w:rsidRDefault="00C549F8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襄阳杨四</w:t>
                      </w:r>
                      <w:proofErr w:type="gramEnd"/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郎生物科技有限公司</w:t>
                      </w:r>
                    </w:p>
                    <w:p w:rsidR="00B05369" w:rsidRPr="00B05369" w:rsidRDefault="00C549F8">
                      <w:pP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ascii="微软雅黑" w:eastAsia="微软雅黑" w:hAnsi="微软雅黑" w:hint="eastAsia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eastAsia="微软雅黑" w:hAnsi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5369" w:rsidSect="007B0800">
      <w:headerReference w:type="default" r:id="rId9"/>
      <w:pgSz w:w="11906" w:h="16838"/>
      <w:pgMar w:top="1134" w:right="1134" w:bottom="1134" w:left="1134" w:header="567" w:footer="77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529" w:rsidRDefault="00D56529" w:rsidP="00410D12">
      <w:r>
        <w:separator/>
      </w:r>
    </w:p>
  </w:endnote>
  <w:endnote w:type="continuationSeparator" w:id="0">
    <w:p w:rsidR="00D56529" w:rsidRDefault="00D56529" w:rsidP="00410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529" w:rsidRDefault="00D56529" w:rsidP="00410D12">
      <w:r>
        <w:separator/>
      </w:r>
    </w:p>
  </w:footnote>
  <w:footnote w:type="continuationSeparator" w:id="0">
    <w:p w:rsidR="00D56529" w:rsidRDefault="00D56529" w:rsidP="00410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F98" w:rsidRPr="002022E1" w:rsidRDefault="002022E1" w:rsidP="002022E1">
    <w:pPr>
      <w:ind w:right="420"/>
      <w:jc w:val="right"/>
      <w:rPr>
        <w:rFonts w:ascii="仿宋" w:eastAsia="仿宋" w:hAnsi="仿宋"/>
        <w:b/>
        <w:sz w:val="28"/>
        <w:szCs w:val="28"/>
      </w:rPr>
    </w:pPr>
    <w:r w:rsidRPr="002022E1">
      <w:rPr>
        <w:rFonts w:ascii="仿宋" w:eastAsia="仿宋" w:hAnsi="仿宋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32385</wp:posOffset>
          </wp:positionH>
          <wp:positionV relativeFrom="paragraph">
            <wp:posOffset>-45720</wp:posOffset>
          </wp:positionV>
          <wp:extent cx="1933575" cy="266700"/>
          <wp:effectExtent l="0" t="0" r="9525" b="0"/>
          <wp:wrapNone/>
          <wp:docPr id="5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3575" cy="26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5199B" w:rsidRPr="002022E1" w:rsidRDefault="00A44A37" w:rsidP="001C5F98">
    <w:pPr>
      <w:jc w:val="center"/>
      <w:rPr>
        <w:rFonts w:ascii="微软雅黑 Light" w:eastAsia="微软雅黑 Light" w:hAnsi="微软雅黑 Light"/>
      </w:rPr>
    </w:pPr>
    <w:r w:rsidRPr="002022E1">
      <w:rPr>
        <w:rFonts w:ascii="微软雅黑 Light" w:eastAsia="微软雅黑 Light" w:hAnsi="微软雅黑 Light"/>
        <w:noProof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274319</wp:posOffset>
              </wp:positionV>
              <wp:extent cx="8185785" cy="0"/>
              <wp:effectExtent l="0" t="0" r="5715" b="0"/>
              <wp:wrapNone/>
              <wp:docPr id="11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6E7706" id="直接连接符 4" o:spid="_x0000_s1026" style="position:absolute;left:0;text-align:left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07.25pt,21.6pt" to="537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" strokecolor="#be4b48">
              <o:lock v:ext="edit" shapetype="f"/>
            </v:line>
          </w:pict>
        </mc:Fallback>
      </mc:AlternateContent>
    </w:r>
    <w:r w:rsidRPr="002022E1">
      <w:rPr>
        <w:rFonts w:ascii="微软雅黑 Light" w:eastAsia="微软雅黑 Light" w:hAnsi="微软雅黑 Light"/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321944</wp:posOffset>
              </wp:positionV>
              <wp:extent cx="8185785" cy="0"/>
              <wp:effectExtent l="0" t="0" r="5715" b="0"/>
              <wp:wrapNone/>
              <wp:docPr id="8" name="直接连接符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52DF42" id="直接连接符 7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07.25pt,25.35pt" to="537.3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" strokecolor="#be4b48">
              <o:lock v:ext="edit" shapetype="f"/>
            </v:line>
          </w:pict>
        </mc:Fallback>
      </mc:AlternateContent>
    </w:r>
    <w:r w:rsidR="002022E1" w:rsidRPr="002022E1">
      <w:rPr>
        <w:rFonts w:ascii="微软雅黑 Light" w:eastAsia="微软雅黑 Light" w:hAnsi="微软雅黑 Light" w:hint="eastAsia"/>
        <w:noProof/>
      </w:rPr>
      <w:t>东风汽车集团有限公司课程资源简介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51FBE"/>
    <w:multiLevelType w:val="hybridMultilevel"/>
    <w:tmpl w:val="F732EF2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0AE469A"/>
    <w:multiLevelType w:val="multilevel"/>
    <w:tmpl w:val="6930CF9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328329B"/>
    <w:multiLevelType w:val="hybridMultilevel"/>
    <w:tmpl w:val="000284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D75946"/>
    <w:multiLevelType w:val="multilevel"/>
    <w:tmpl w:val="1F36A6A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C4260A"/>
    <w:multiLevelType w:val="hybridMultilevel"/>
    <w:tmpl w:val="6D2ED9EC"/>
    <w:lvl w:ilvl="0" w:tplc="BE0C658E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1E4E3D"/>
    <w:multiLevelType w:val="hybridMultilevel"/>
    <w:tmpl w:val="672678F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F6698C"/>
    <w:multiLevelType w:val="hybridMultilevel"/>
    <w:tmpl w:val="8528F654"/>
    <w:lvl w:ilvl="0" w:tplc="0409000B">
      <w:start w:val="1"/>
      <w:numFmt w:val="bullet"/>
      <w:lvlText w:val=""/>
      <w:lvlJc w:val="left"/>
      <w:pPr>
        <w:ind w:left="9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2" w:hanging="420"/>
      </w:pPr>
      <w:rPr>
        <w:rFonts w:ascii="Wingdings" w:hAnsi="Wingdings" w:hint="default"/>
      </w:rPr>
    </w:lvl>
  </w:abstractNum>
  <w:abstractNum w:abstractNumId="7" w15:restartNumberingAfterBreak="0">
    <w:nsid w:val="19BB4EB7"/>
    <w:multiLevelType w:val="hybridMultilevel"/>
    <w:tmpl w:val="019E53A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 w15:restartNumberingAfterBreak="0">
    <w:nsid w:val="1B106A50"/>
    <w:multiLevelType w:val="multilevel"/>
    <w:tmpl w:val="5B52F5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52401F7"/>
    <w:multiLevelType w:val="hybridMultilevel"/>
    <w:tmpl w:val="0F409024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4E91EEC"/>
    <w:multiLevelType w:val="hybridMultilevel"/>
    <w:tmpl w:val="9CDC4DDA"/>
    <w:lvl w:ilvl="0" w:tplc="A8E6ECB6">
      <w:start w:val="1"/>
      <w:numFmt w:val="decimal"/>
      <w:lvlText w:val="%1、"/>
      <w:lvlJc w:val="left"/>
      <w:pPr>
        <w:ind w:left="108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3FD168B3"/>
    <w:multiLevelType w:val="hybridMultilevel"/>
    <w:tmpl w:val="C89A61F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446C2006"/>
    <w:multiLevelType w:val="hybridMultilevel"/>
    <w:tmpl w:val="8C2AC96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96F6067"/>
    <w:multiLevelType w:val="multilevel"/>
    <w:tmpl w:val="0F185B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E77855"/>
    <w:multiLevelType w:val="hybridMultilevel"/>
    <w:tmpl w:val="9FB69E0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5" w15:restartNumberingAfterBreak="0">
    <w:nsid w:val="559D4041"/>
    <w:multiLevelType w:val="hybridMultilevel"/>
    <w:tmpl w:val="3CEA5AD4"/>
    <w:lvl w:ilvl="0" w:tplc="05249F28">
      <w:start w:val="1"/>
      <w:numFmt w:val="decimal"/>
      <w:lvlText w:val="%1．"/>
      <w:lvlJc w:val="left"/>
      <w:pPr>
        <w:ind w:left="720" w:hanging="72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6C33CD2"/>
    <w:multiLevelType w:val="multilevel"/>
    <w:tmpl w:val="17FC74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A7F791A"/>
    <w:multiLevelType w:val="hybridMultilevel"/>
    <w:tmpl w:val="5BDC5B8C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8" w15:restartNumberingAfterBreak="0">
    <w:nsid w:val="66C85078"/>
    <w:multiLevelType w:val="hybridMultilevel"/>
    <w:tmpl w:val="7E029A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E515979"/>
    <w:multiLevelType w:val="hybridMultilevel"/>
    <w:tmpl w:val="9BC4326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0" w15:restartNumberingAfterBreak="0">
    <w:nsid w:val="7419353F"/>
    <w:multiLevelType w:val="multilevel"/>
    <w:tmpl w:val="DB947E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5DE205F"/>
    <w:multiLevelType w:val="hybridMultilevel"/>
    <w:tmpl w:val="2BEED78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2" w15:restartNumberingAfterBreak="0">
    <w:nsid w:val="79FD2298"/>
    <w:multiLevelType w:val="multilevel"/>
    <w:tmpl w:val="9710D6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18"/>
  </w:num>
  <w:num w:numId="3">
    <w:abstractNumId w:val="17"/>
  </w:num>
  <w:num w:numId="4">
    <w:abstractNumId w:val="9"/>
  </w:num>
  <w:num w:numId="5">
    <w:abstractNumId w:val="2"/>
  </w:num>
  <w:num w:numId="6">
    <w:abstractNumId w:val="8"/>
  </w:num>
  <w:num w:numId="7">
    <w:abstractNumId w:val="18"/>
  </w:num>
  <w:num w:numId="8">
    <w:abstractNumId w:val="14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9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22"/>
  </w:num>
  <w:num w:numId="15">
    <w:abstractNumId w:val="20"/>
  </w:num>
  <w:num w:numId="16">
    <w:abstractNumId w:val="16"/>
  </w:num>
  <w:num w:numId="17">
    <w:abstractNumId w:val="3"/>
  </w:num>
  <w:num w:numId="18">
    <w:abstractNumId w:val="11"/>
  </w:num>
  <w:num w:numId="19">
    <w:abstractNumId w:val="13"/>
  </w:num>
  <w:num w:numId="20">
    <w:abstractNumId w:val="21"/>
  </w:num>
  <w:num w:numId="21">
    <w:abstractNumId w:val="1"/>
  </w:num>
  <w:num w:numId="22">
    <w:abstractNumId w:val="7"/>
  </w:num>
  <w:num w:numId="23">
    <w:abstractNumId w:val="0"/>
  </w:num>
  <w:num w:numId="24">
    <w:abstractNumId w:val="5"/>
  </w:num>
  <w:num w:numId="25">
    <w:abstractNumId w:val="12"/>
  </w:num>
  <w:num w:numId="26">
    <w:abstractNumId w:val="10"/>
  </w:num>
  <w:num w:numId="27">
    <w:abstractNumId w:val="15"/>
  </w:num>
  <w:num w:numId="28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3090E"/>
    <w:rsid w:val="0003631D"/>
    <w:rsid w:val="00036E38"/>
    <w:rsid w:val="00042226"/>
    <w:rsid w:val="00045D7B"/>
    <w:rsid w:val="00050F89"/>
    <w:rsid w:val="000533FC"/>
    <w:rsid w:val="00054D61"/>
    <w:rsid w:val="00057E30"/>
    <w:rsid w:val="00062730"/>
    <w:rsid w:val="00063EFA"/>
    <w:rsid w:val="000731E0"/>
    <w:rsid w:val="000A04DD"/>
    <w:rsid w:val="000B43F0"/>
    <w:rsid w:val="000C6790"/>
    <w:rsid w:val="000D2761"/>
    <w:rsid w:val="000E03DA"/>
    <w:rsid w:val="000E140B"/>
    <w:rsid w:val="000E302A"/>
    <w:rsid w:val="000E3546"/>
    <w:rsid w:val="000F4817"/>
    <w:rsid w:val="001102F9"/>
    <w:rsid w:val="00112994"/>
    <w:rsid w:val="001201DD"/>
    <w:rsid w:val="00130503"/>
    <w:rsid w:val="00137C6A"/>
    <w:rsid w:val="00140EE3"/>
    <w:rsid w:val="00145AEA"/>
    <w:rsid w:val="001779F7"/>
    <w:rsid w:val="001A1792"/>
    <w:rsid w:val="001A25E9"/>
    <w:rsid w:val="001B0D12"/>
    <w:rsid w:val="001C0699"/>
    <w:rsid w:val="001C5F98"/>
    <w:rsid w:val="001D0788"/>
    <w:rsid w:val="001D0B3F"/>
    <w:rsid w:val="001D3841"/>
    <w:rsid w:val="001E13DE"/>
    <w:rsid w:val="001E5BB7"/>
    <w:rsid w:val="001E7C55"/>
    <w:rsid w:val="001F5000"/>
    <w:rsid w:val="002022E1"/>
    <w:rsid w:val="00203D71"/>
    <w:rsid w:val="00217213"/>
    <w:rsid w:val="00217D98"/>
    <w:rsid w:val="00232ED8"/>
    <w:rsid w:val="00235433"/>
    <w:rsid w:val="0023637A"/>
    <w:rsid w:val="00241BE4"/>
    <w:rsid w:val="0024364F"/>
    <w:rsid w:val="00252711"/>
    <w:rsid w:val="00260B1E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A5027"/>
    <w:rsid w:val="002A5352"/>
    <w:rsid w:val="002B0AF0"/>
    <w:rsid w:val="002C02FD"/>
    <w:rsid w:val="002C66EE"/>
    <w:rsid w:val="002E1C66"/>
    <w:rsid w:val="002E7295"/>
    <w:rsid w:val="002F1439"/>
    <w:rsid w:val="002F5DC7"/>
    <w:rsid w:val="0032150B"/>
    <w:rsid w:val="00323DB5"/>
    <w:rsid w:val="00352F44"/>
    <w:rsid w:val="00364DE1"/>
    <w:rsid w:val="003706FD"/>
    <w:rsid w:val="00370E12"/>
    <w:rsid w:val="003728C6"/>
    <w:rsid w:val="003A7A9F"/>
    <w:rsid w:val="003B3D6C"/>
    <w:rsid w:val="003B516A"/>
    <w:rsid w:val="003C4B32"/>
    <w:rsid w:val="003D3D35"/>
    <w:rsid w:val="003E034B"/>
    <w:rsid w:val="003E3240"/>
    <w:rsid w:val="003F64B4"/>
    <w:rsid w:val="00404E6E"/>
    <w:rsid w:val="00410D12"/>
    <w:rsid w:val="00413A3E"/>
    <w:rsid w:val="0043025B"/>
    <w:rsid w:val="004523F9"/>
    <w:rsid w:val="00453F92"/>
    <w:rsid w:val="004615BA"/>
    <w:rsid w:val="00487F01"/>
    <w:rsid w:val="004A269F"/>
    <w:rsid w:val="004B0238"/>
    <w:rsid w:val="004B2D66"/>
    <w:rsid w:val="004C370B"/>
    <w:rsid w:val="004C429B"/>
    <w:rsid w:val="004D151C"/>
    <w:rsid w:val="004D3598"/>
    <w:rsid w:val="004E4400"/>
    <w:rsid w:val="004E57C0"/>
    <w:rsid w:val="00500DC7"/>
    <w:rsid w:val="00501112"/>
    <w:rsid w:val="005039FD"/>
    <w:rsid w:val="00530A8D"/>
    <w:rsid w:val="00533220"/>
    <w:rsid w:val="0054485D"/>
    <w:rsid w:val="00547107"/>
    <w:rsid w:val="0055283C"/>
    <w:rsid w:val="005677BC"/>
    <w:rsid w:val="005A1885"/>
    <w:rsid w:val="005C215A"/>
    <w:rsid w:val="005C47B1"/>
    <w:rsid w:val="005D7E9B"/>
    <w:rsid w:val="00600650"/>
    <w:rsid w:val="006372F5"/>
    <w:rsid w:val="006655CB"/>
    <w:rsid w:val="00681F2F"/>
    <w:rsid w:val="006859BE"/>
    <w:rsid w:val="006A19AA"/>
    <w:rsid w:val="006A606A"/>
    <w:rsid w:val="006C1CFE"/>
    <w:rsid w:val="006C230E"/>
    <w:rsid w:val="006C3F95"/>
    <w:rsid w:val="006D1769"/>
    <w:rsid w:val="006D6ADF"/>
    <w:rsid w:val="006E4254"/>
    <w:rsid w:val="006F043E"/>
    <w:rsid w:val="0070343A"/>
    <w:rsid w:val="00710FA9"/>
    <w:rsid w:val="00722BC1"/>
    <w:rsid w:val="00730E55"/>
    <w:rsid w:val="00755075"/>
    <w:rsid w:val="00760D0E"/>
    <w:rsid w:val="00763EEF"/>
    <w:rsid w:val="00764BF0"/>
    <w:rsid w:val="00770BB2"/>
    <w:rsid w:val="00793C5C"/>
    <w:rsid w:val="007A0AE0"/>
    <w:rsid w:val="007A49ED"/>
    <w:rsid w:val="007B0800"/>
    <w:rsid w:val="007E13CC"/>
    <w:rsid w:val="007F56F3"/>
    <w:rsid w:val="008048E8"/>
    <w:rsid w:val="00831BB3"/>
    <w:rsid w:val="00850F5E"/>
    <w:rsid w:val="0087297B"/>
    <w:rsid w:val="0089350C"/>
    <w:rsid w:val="008A17F0"/>
    <w:rsid w:val="008B41C5"/>
    <w:rsid w:val="008C5279"/>
    <w:rsid w:val="008E018F"/>
    <w:rsid w:val="008F3C0D"/>
    <w:rsid w:val="00911EA0"/>
    <w:rsid w:val="00916F0D"/>
    <w:rsid w:val="0092488D"/>
    <w:rsid w:val="00972A58"/>
    <w:rsid w:val="0098077D"/>
    <w:rsid w:val="00982C61"/>
    <w:rsid w:val="00986157"/>
    <w:rsid w:val="00992A5D"/>
    <w:rsid w:val="00997F88"/>
    <w:rsid w:val="009B0C78"/>
    <w:rsid w:val="009D3743"/>
    <w:rsid w:val="009E24AD"/>
    <w:rsid w:val="009F1849"/>
    <w:rsid w:val="009F19C4"/>
    <w:rsid w:val="009F4C9C"/>
    <w:rsid w:val="00A026A4"/>
    <w:rsid w:val="00A03E26"/>
    <w:rsid w:val="00A20B07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3543"/>
    <w:rsid w:val="00A857D3"/>
    <w:rsid w:val="00A90E78"/>
    <w:rsid w:val="00AA1B09"/>
    <w:rsid w:val="00AA2156"/>
    <w:rsid w:val="00AA2B3C"/>
    <w:rsid w:val="00AA73CD"/>
    <w:rsid w:val="00AB04B5"/>
    <w:rsid w:val="00AB0792"/>
    <w:rsid w:val="00AB6302"/>
    <w:rsid w:val="00AD1C50"/>
    <w:rsid w:val="00AD7530"/>
    <w:rsid w:val="00AE4DF5"/>
    <w:rsid w:val="00AF43F4"/>
    <w:rsid w:val="00AF5EA6"/>
    <w:rsid w:val="00AF61AE"/>
    <w:rsid w:val="00B05369"/>
    <w:rsid w:val="00B14431"/>
    <w:rsid w:val="00B1529A"/>
    <w:rsid w:val="00B45EC0"/>
    <w:rsid w:val="00B5199B"/>
    <w:rsid w:val="00B5781F"/>
    <w:rsid w:val="00B64966"/>
    <w:rsid w:val="00BB3D51"/>
    <w:rsid w:val="00BC41D8"/>
    <w:rsid w:val="00BD57AE"/>
    <w:rsid w:val="00BD5C3C"/>
    <w:rsid w:val="00BE2E1C"/>
    <w:rsid w:val="00C05C22"/>
    <w:rsid w:val="00C23195"/>
    <w:rsid w:val="00C27D66"/>
    <w:rsid w:val="00C40EC6"/>
    <w:rsid w:val="00C549F8"/>
    <w:rsid w:val="00C62C38"/>
    <w:rsid w:val="00C6300F"/>
    <w:rsid w:val="00C6385E"/>
    <w:rsid w:val="00C64020"/>
    <w:rsid w:val="00C742DC"/>
    <w:rsid w:val="00C74D58"/>
    <w:rsid w:val="00C8267C"/>
    <w:rsid w:val="00C83C95"/>
    <w:rsid w:val="00C90A34"/>
    <w:rsid w:val="00C90A84"/>
    <w:rsid w:val="00C96A93"/>
    <w:rsid w:val="00CB09FC"/>
    <w:rsid w:val="00CB38DF"/>
    <w:rsid w:val="00CC41DC"/>
    <w:rsid w:val="00CD576A"/>
    <w:rsid w:val="00CE2307"/>
    <w:rsid w:val="00D05919"/>
    <w:rsid w:val="00D32C00"/>
    <w:rsid w:val="00D351DB"/>
    <w:rsid w:val="00D40E60"/>
    <w:rsid w:val="00D45D0A"/>
    <w:rsid w:val="00D46635"/>
    <w:rsid w:val="00D54A4F"/>
    <w:rsid w:val="00D56529"/>
    <w:rsid w:val="00D71756"/>
    <w:rsid w:val="00D724CD"/>
    <w:rsid w:val="00D7664A"/>
    <w:rsid w:val="00D77D90"/>
    <w:rsid w:val="00D859A5"/>
    <w:rsid w:val="00D91ADE"/>
    <w:rsid w:val="00DA0693"/>
    <w:rsid w:val="00DC1CAE"/>
    <w:rsid w:val="00DC3D64"/>
    <w:rsid w:val="00DC5FB8"/>
    <w:rsid w:val="00DC6108"/>
    <w:rsid w:val="00DC615B"/>
    <w:rsid w:val="00DD104E"/>
    <w:rsid w:val="00DD6826"/>
    <w:rsid w:val="00DE5FB0"/>
    <w:rsid w:val="00DF4D99"/>
    <w:rsid w:val="00E02F2D"/>
    <w:rsid w:val="00E1078E"/>
    <w:rsid w:val="00E1462F"/>
    <w:rsid w:val="00E23400"/>
    <w:rsid w:val="00E44F8C"/>
    <w:rsid w:val="00E75DB6"/>
    <w:rsid w:val="00E867A7"/>
    <w:rsid w:val="00E87373"/>
    <w:rsid w:val="00E92ABE"/>
    <w:rsid w:val="00EA367A"/>
    <w:rsid w:val="00EB6D5D"/>
    <w:rsid w:val="00ED3CDF"/>
    <w:rsid w:val="00EF79DE"/>
    <w:rsid w:val="00F26A3B"/>
    <w:rsid w:val="00F26B67"/>
    <w:rsid w:val="00F30106"/>
    <w:rsid w:val="00F30A7D"/>
    <w:rsid w:val="00F34051"/>
    <w:rsid w:val="00F47AA9"/>
    <w:rsid w:val="00F67A6B"/>
    <w:rsid w:val="00F7552D"/>
    <w:rsid w:val="00F8741A"/>
    <w:rsid w:val="00F91008"/>
    <w:rsid w:val="00FB3167"/>
    <w:rsid w:val="00FC547B"/>
    <w:rsid w:val="00FE6339"/>
    <w:rsid w:val="00FF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253A2"/>
  <w15:chartTrackingRefBased/>
  <w15:docId w15:val="{D89AC158-349F-4CE9-AD46-EB43FEF68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B1E"/>
    <w:pPr>
      <w:widowControl w:val="0"/>
      <w:spacing w:line="36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B3D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A069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BB3D51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410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410D1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D1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410D12"/>
    <w:rPr>
      <w:kern w:val="2"/>
      <w:sz w:val="18"/>
      <w:szCs w:val="18"/>
    </w:rPr>
  </w:style>
  <w:style w:type="character" w:customStyle="1" w:styleId="20">
    <w:name w:val="标题 2 字符"/>
    <w:link w:val="2"/>
    <w:uiPriority w:val="9"/>
    <w:rsid w:val="00DA0693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semiHidden/>
    <w:unhideWhenUsed/>
    <w:rsid w:val="00F67A6B"/>
    <w:rPr>
      <w:rFonts w:ascii="Times New Roman" w:hAnsi="Times New Roman"/>
      <w:sz w:val="24"/>
      <w:szCs w:val="24"/>
    </w:rPr>
  </w:style>
  <w:style w:type="paragraph" w:customStyle="1" w:styleId="p0">
    <w:name w:val="p0"/>
    <w:basedOn w:val="a"/>
    <w:rsid w:val="00755075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D45D0A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6F043E"/>
    <w:pPr>
      <w:ind w:firstLineChars="200" w:firstLine="420"/>
    </w:pPr>
  </w:style>
  <w:style w:type="paragraph" w:styleId="a9">
    <w:name w:val="Date"/>
    <w:basedOn w:val="a"/>
    <w:next w:val="a"/>
    <w:link w:val="aa"/>
    <w:uiPriority w:val="99"/>
    <w:semiHidden/>
    <w:unhideWhenUsed/>
    <w:rsid w:val="00A026A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026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4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99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332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211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8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985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6863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25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4241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143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92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41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60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8021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87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5596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04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80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65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82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390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5977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3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5931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93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3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892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2140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153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8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9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36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170</Words>
  <Characters>970</Characters>
  <Application>Microsoft Office Word</Application>
  <DocSecurity>0</DocSecurity>
  <Lines>8</Lines>
  <Paragraphs>2</Paragraphs>
  <ScaleCrop>false</ScaleCrop>
  <Company>MS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Microsoft</cp:lastModifiedBy>
  <cp:revision>7</cp:revision>
  <dcterms:created xsi:type="dcterms:W3CDTF">2022-02-25T14:38:00Z</dcterms:created>
  <dcterms:modified xsi:type="dcterms:W3CDTF">2022-02-25T15:42:00Z</dcterms:modified>
</cp:coreProperties>
</file>