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099" w:rsidRDefault="007C62E8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5S+</w:t>
      </w:r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  <w:t>Safety</w:t>
      </w:r>
      <w:r w:rsidRPr="007C62E8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实战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与可视化</w:t>
      </w:r>
      <w:r w:rsidRPr="007C62E8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管理培训</w:t>
      </w:r>
    </w:p>
    <w:p w:rsidR="009016EF" w:rsidRPr="00703D31" w:rsidRDefault="009016EF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:rsidR="00EC6572" w:rsidRPr="00483792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48379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课程背景：</w:t>
      </w:r>
    </w:p>
    <w:p w:rsidR="00E61CED" w:rsidRDefault="007C62E8" w:rsidP="007C62E8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C62E8">
        <w:rPr>
          <w:rFonts w:ascii="微软雅黑" w:eastAsia="微软雅黑" w:hAnsi="微软雅黑" w:cs="Times New Roman" w:hint="eastAsia"/>
          <w:sz w:val="24"/>
          <w:szCs w:val="24"/>
        </w:rPr>
        <w:t>5S 作为日本企业改善的源点，对日本企业的发展做出了重要的贡献。但在中国，很多企业推行 5S 好像并没有发挥其应有的作用，5S 成为了一场“严打”行动，</w:t>
      </w:r>
      <w:proofErr w:type="gramStart"/>
      <w:r w:rsidRPr="007C62E8">
        <w:rPr>
          <w:rFonts w:ascii="微软雅黑" w:eastAsia="微软雅黑" w:hAnsi="微软雅黑" w:cs="Times New Roman" w:hint="eastAsia"/>
          <w:sz w:val="24"/>
          <w:szCs w:val="24"/>
        </w:rPr>
        <w:t>老板抓</w:t>
      </w:r>
      <w:proofErr w:type="gramEnd"/>
      <w:r w:rsidRPr="007C62E8">
        <w:rPr>
          <w:rFonts w:ascii="微软雅黑" w:eastAsia="微软雅黑" w:hAnsi="微软雅黑" w:cs="Times New Roman" w:hint="eastAsia"/>
          <w:sz w:val="24"/>
          <w:szCs w:val="24"/>
        </w:rPr>
        <w:t>的时候好点，一放松又回到原点了。</w:t>
      </w:r>
    </w:p>
    <w:p w:rsidR="007C62E8" w:rsidRPr="007C62E8" w:rsidRDefault="007C62E8" w:rsidP="007C62E8">
      <w:pPr>
        <w:spacing w:after="0"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7C62E8">
        <w:rPr>
          <w:rFonts w:ascii="微软雅黑" w:eastAsia="微软雅黑" w:hAnsi="微软雅黑" w:cs="Times New Roman" w:hint="eastAsia"/>
          <w:sz w:val="24"/>
          <w:szCs w:val="24"/>
        </w:rPr>
        <w:t>典型的问题如下：</w:t>
      </w:r>
    </w:p>
    <w:p w:rsidR="007C62E8" w:rsidRPr="007C62E8" w:rsidRDefault="007C62E8" w:rsidP="007C62E8">
      <w:pPr>
        <w:spacing w:after="0"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7C62E8">
        <w:rPr>
          <w:rFonts w:ascii="微软雅黑" w:eastAsia="微软雅黑" w:hAnsi="微软雅黑" w:cs="Times New Roman" w:hint="eastAsia"/>
          <w:sz w:val="24"/>
          <w:szCs w:val="24"/>
        </w:rPr>
        <w:t>1.把 5S 的重点放在 3S 打扫卫生；</w:t>
      </w:r>
    </w:p>
    <w:p w:rsidR="007C62E8" w:rsidRPr="007C62E8" w:rsidRDefault="007C62E8" w:rsidP="007C62E8">
      <w:pPr>
        <w:spacing w:after="0"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7C62E8">
        <w:rPr>
          <w:rFonts w:ascii="微软雅黑" w:eastAsia="微软雅黑" w:hAnsi="微软雅黑" w:cs="Times New Roman" w:hint="eastAsia"/>
          <w:sz w:val="24"/>
          <w:szCs w:val="24"/>
        </w:rPr>
        <w:t>2.整理、整顿两个 S 都没做好；</w:t>
      </w:r>
    </w:p>
    <w:p w:rsidR="007C62E8" w:rsidRPr="007C62E8" w:rsidRDefault="007C62E8" w:rsidP="007C62E8">
      <w:pPr>
        <w:spacing w:after="0"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7C62E8">
        <w:rPr>
          <w:rFonts w:ascii="微软雅黑" w:eastAsia="微软雅黑" w:hAnsi="微软雅黑" w:cs="Times New Roman" w:hint="eastAsia"/>
          <w:sz w:val="24"/>
          <w:szCs w:val="24"/>
        </w:rPr>
        <w:t>3.5S 要求引起员工反感和抵触；</w:t>
      </w:r>
    </w:p>
    <w:p w:rsidR="007C62E8" w:rsidRPr="007C62E8" w:rsidRDefault="007C62E8" w:rsidP="007C62E8">
      <w:pPr>
        <w:spacing w:after="0"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7C62E8">
        <w:rPr>
          <w:rFonts w:ascii="微软雅黑" w:eastAsia="微软雅黑" w:hAnsi="微软雅黑" w:cs="Times New Roman" w:hint="eastAsia"/>
          <w:sz w:val="24"/>
          <w:szCs w:val="24"/>
        </w:rPr>
        <w:t>4.5S 成为了形式，重要时机搞突击；</w:t>
      </w:r>
    </w:p>
    <w:p w:rsidR="007C62E8" w:rsidRPr="007C62E8" w:rsidRDefault="007C62E8" w:rsidP="007C62E8">
      <w:pPr>
        <w:spacing w:after="0"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7C62E8">
        <w:rPr>
          <w:rFonts w:ascii="微软雅黑" w:eastAsia="微软雅黑" w:hAnsi="微软雅黑" w:cs="Times New Roman" w:hint="eastAsia"/>
          <w:sz w:val="24"/>
          <w:szCs w:val="24"/>
        </w:rPr>
        <w:t>5.5S 要求现场没有执行；</w:t>
      </w:r>
    </w:p>
    <w:p w:rsidR="007C62E8" w:rsidRDefault="007C62E8" w:rsidP="007C62E8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C62E8">
        <w:rPr>
          <w:rFonts w:ascii="微软雅黑" w:eastAsia="微软雅黑" w:hAnsi="微软雅黑" w:cs="Times New Roman" w:hint="eastAsia"/>
          <w:sz w:val="24"/>
          <w:szCs w:val="24"/>
        </w:rPr>
        <w:t>6.5S 成为一场运动</w:t>
      </w:r>
    </w:p>
    <w:p w:rsidR="007C62E8" w:rsidRPr="007C62E8" w:rsidRDefault="007C62E8" w:rsidP="007C62E8">
      <w:pPr>
        <w:spacing w:after="0"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7</w:t>
      </w:r>
      <w:r>
        <w:rPr>
          <w:rFonts w:ascii="微软雅黑" w:eastAsia="微软雅黑" w:hAnsi="微软雅黑" w:cs="Times New Roman"/>
          <w:sz w:val="24"/>
          <w:szCs w:val="24"/>
        </w:rPr>
        <w:t>.把安全第一当成了一种口号而已</w:t>
      </w:r>
      <w:r>
        <w:rPr>
          <w:rFonts w:ascii="微软雅黑" w:eastAsia="微软雅黑" w:hAnsi="微软雅黑" w:cs="Times New Roman" w:hint="eastAsia"/>
          <w:sz w:val="24"/>
          <w:szCs w:val="24"/>
        </w:rPr>
        <w:t>，</w:t>
      </w:r>
      <w:r>
        <w:rPr>
          <w:rFonts w:ascii="微软雅黑" w:eastAsia="微软雅黑" w:hAnsi="微软雅黑" w:cs="Times New Roman"/>
          <w:sz w:val="24"/>
          <w:szCs w:val="24"/>
        </w:rPr>
        <w:t>没有把安全管理落到实处</w:t>
      </w:r>
    </w:p>
    <w:p w:rsidR="009016EF" w:rsidRDefault="007C62E8" w:rsidP="007C62E8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C62E8">
        <w:rPr>
          <w:rFonts w:ascii="微软雅黑" w:eastAsia="微软雅黑" w:hAnsi="微软雅黑" w:cs="Times New Roman" w:hint="eastAsia"/>
          <w:sz w:val="24"/>
          <w:szCs w:val="24"/>
        </w:rPr>
        <w:t>为了避免这样的问题发生，我们特别</w:t>
      </w:r>
      <w:r w:rsidR="00E61CED">
        <w:rPr>
          <w:rFonts w:ascii="微软雅黑" w:eastAsia="微软雅黑" w:hAnsi="微软雅黑" w:cs="Times New Roman" w:hint="eastAsia"/>
          <w:sz w:val="24"/>
          <w:szCs w:val="24"/>
        </w:rPr>
        <w:t>推出</w:t>
      </w:r>
      <w:r w:rsidRPr="007C62E8">
        <w:rPr>
          <w:rFonts w:ascii="微软雅黑" w:eastAsia="微软雅黑" w:hAnsi="微软雅黑" w:cs="Times New Roman" w:hint="eastAsia"/>
          <w:sz w:val="24"/>
          <w:szCs w:val="24"/>
        </w:rPr>
        <w:t xml:space="preserve">5S </w:t>
      </w:r>
      <w:r>
        <w:rPr>
          <w:rFonts w:ascii="微软雅黑" w:eastAsia="微软雅黑" w:hAnsi="微软雅黑" w:cs="Times New Roman" w:hint="eastAsia"/>
          <w:sz w:val="24"/>
          <w:szCs w:val="24"/>
        </w:rPr>
        <w:t>+</w:t>
      </w:r>
      <w:r>
        <w:rPr>
          <w:rFonts w:ascii="微软雅黑" w:eastAsia="微软雅黑" w:hAnsi="微软雅黑" w:cs="Times New Roman"/>
          <w:sz w:val="24"/>
          <w:szCs w:val="24"/>
        </w:rPr>
        <w:t>Safety</w:t>
      </w:r>
      <w:r>
        <w:rPr>
          <w:rFonts w:ascii="微软雅黑" w:eastAsia="微软雅黑" w:hAnsi="微软雅黑" w:cs="Times New Roman" w:hint="eastAsia"/>
          <w:sz w:val="24"/>
          <w:szCs w:val="24"/>
        </w:rPr>
        <w:t>实战</w:t>
      </w:r>
      <w:r w:rsidRPr="007C62E8">
        <w:rPr>
          <w:rFonts w:ascii="微软雅黑" w:eastAsia="微软雅黑" w:hAnsi="微软雅黑" w:cs="Times New Roman" w:hint="eastAsia"/>
          <w:sz w:val="24"/>
          <w:szCs w:val="24"/>
        </w:rPr>
        <w:t>与可视化管理培训课程</w:t>
      </w:r>
      <w:r w:rsidR="00E61CED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890CE9" w:rsidRDefault="00890CE9" w:rsidP="007C62E8">
      <w:pPr>
        <w:spacing w:after="0" w:line="460" w:lineRule="exact"/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</w:pP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课程收益：</w:t>
      </w:r>
    </w:p>
    <w:p w:rsidR="00890CE9" w:rsidRPr="00FD294A" w:rsidRDefault="00890CE9" w:rsidP="00890CE9">
      <w:p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1.掌握每个 S 的关键方法</w:t>
      </w:r>
    </w:p>
    <w:p w:rsidR="00890CE9" w:rsidRPr="00FD294A" w:rsidRDefault="00890CE9" w:rsidP="00890CE9">
      <w:p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2.选定区域 6S 现场改善</w:t>
      </w:r>
    </w:p>
    <w:p w:rsidR="00890CE9" w:rsidRPr="00FD294A" w:rsidRDefault="00890CE9" w:rsidP="00890CE9">
      <w:p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3.建立 6S 推行、检查、考核机制</w:t>
      </w:r>
    </w:p>
    <w:p w:rsidR="00890CE9" w:rsidRPr="00FD294A" w:rsidRDefault="00890CE9" w:rsidP="00890CE9">
      <w:p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4.制定后续 6S 改进行动计划</w:t>
      </w:r>
    </w:p>
    <w:p w:rsidR="00890CE9" w:rsidRDefault="00890CE9" w:rsidP="00890CE9">
      <w:p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5.掌握现场 6S 规划方法</w:t>
      </w:r>
    </w:p>
    <w:p w:rsidR="00FD294A" w:rsidRPr="00FD294A" w:rsidRDefault="00FD294A" w:rsidP="00890CE9">
      <w:p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6.树立“安全第一”的现场管理理念</w:t>
      </w:r>
    </w:p>
    <w:p w:rsidR="00EC6572" w:rsidRPr="00340EBE" w:rsidRDefault="00890CE9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91605</wp:posOffset>
            </wp:positionH>
            <wp:positionV relativeFrom="paragraph">
              <wp:posOffset>362198</wp:posOffset>
            </wp:positionV>
            <wp:extent cx="5486400" cy="449580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0EBE">
        <w:rPr>
          <w:rFonts w:ascii="微软雅黑" w:eastAsia="微软雅黑" w:hAnsi="微软雅黑" w:cs="微软雅黑"/>
          <w:b/>
          <w:bCs/>
          <w:noProof/>
          <w:color w:val="1F4E79"/>
          <w:spacing w:val="1"/>
          <w:w w:val="105"/>
          <w:sz w:val="24"/>
          <w:szCs w:val="24"/>
        </w:rPr>
        <w:t xml:space="preserve"> </w:t>
      </w:r>
      <w:r w:rsidR="00EC6572"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课程模型：</w:t>
      </w:r>
    </w:p>
    <w:p w:rsidR="00EC6572" w:rsidRPr="00340EBE" w:rsidRDefault="00EC6572" w:rsidP="004515D4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Default="00EC6572" w:rsidP="001D06CF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2</w:t>
      </w:r>
      <w:r w:rsidRPr="00340EBE">
        <w:rPr>
          <w:rFonts w:ascii="微软雅黑" w:eastAsia="微软雅黑" w:hAnsi="微软雅黑" w:cs="Times New Roman"/>
          <w:sz w:val="24"/>
          <w:szCs w:val="24"/>
        </w:rPr>
        <w:t>-3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，6小时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976180" w:rsidRPr="00976180" w:rsidRDefault="00976180" w:rsidP="001D06CF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340EBE" w:rsidRDefault="00EC6572" w:rsidP="001D06CF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976180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="00890CE9">
        <w:rPr>
          <w:rFonts w:ascii="微软雅黑" w:eastAsia="微软雅黑" w:hAnsi="微软雅黑" w:cs="Times New Roman"/>
          <w:sz w:val="24"/>
          <w:szCs w:val="24"/>
        </w:rPr>
        <w:t>生</w:t>
      </w:r>
      <w:r w:rsidR="00890CE9" w:rsidRPr="00890CE9">
        <w:rPr>
          <w:rFonts w:ascii="微软雅黑" w:eastAsia="微软雅黑" w:hAnsi="微软雅黑" w:cs="Times New Roman" w:hint="eastAsia"/>
          <w:sz w:val="24"/>
          <w:szCs w:val="24"/>
        </w:rPr>
        <w:t>产经理、主管；工程师、班组长、精益经理、精益专员等</w:t>
      </w:r>
      <w:r w:rsidR="002F262B" w:rsidRPr="00340EBE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9016EF" w:rsidRDefault="009016EF" w:rsidP="001D06CF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2F262B" w:rsidRPr="00340EBE" w:rsidRDefault="00EC6572" w:rsidP="001D06CF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:rsidR="00EC6572" w:rsidRPr="00340EBE" w:rsidRDefault="002F262B" w:rsidP="001D06CF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:rsidR="00EC6572" w:rsidRPr="00340EBE" w:rsidRDefault="00EC6572" w:rsidP="001D06CF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Default="00EC6572" w:rsidP="001D06CF">
      <w:pPr>
        <w:pStyle w:val="a6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lastRenderedPageBreak/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:rsidR="009016EF" w:rsidRPr="00340EBE" w:rsidRDefault="009016EF" w:rsidP="001D06CF">
      <w:pPr>
        <w:pStyle w:val="a6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:rsidR="00FD294A" w:rsidRDefault="00FD294A" w:rsidP="001D06CF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1D06C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  <w:highlight w:val="yellow"/>
        </w:rPr>
        <w:t>课前准备：</w:t>
      </w:r>
      <w:r w:rsidR="00A72FCE" w:rsidRPr="001D06C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  <w:highlight w:val="yellow"/>
        </w:rPr>
        <w:t xml:space="preserve">30-60 </w:t>
      </w:r>
      <w:r w:rsidRPr="001D06C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  <w:highlight w:val="yellow"/>
        </w:rPr>
        <w:t>分钟现场巡视，现状拍照（可提前由客户提供）</w:t>
      </w:r>
    </w:p>
    <w:p w:rsidR="00FD294A" w:rsidRDefault="00FD294A" w:rsidP="001D06CF">
      <w:pPr>
        <w:pStyle w:val="a7"/>
        <w:numPr>
          <w:ilvl w:val="0"/>
          <w:numId w:val="24"/>
        </w:numPr>
        <w:spacing w:after="0" w:line="460" w:lineRule="exact"/>
        <w:ind w:left="720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基础知识</w:t>
      </w:r>
    </w:p>
    <w:p w:rsidR="00A72FCE" w:rsidRDefault="00FD294A" w:rsidP="001D06CF">
      <w:pPr>
        <w:pStyle w:val="a7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 xml:space="preserve">工厂常见的不良现象 </w:t>
      </w:r>
    </w:p>
    <w:p w:rsidR="00FD294A" w:rsidRPr="00FD294A" w:rsidRDefault="00FD294A" w:rsidP="001D06CF">
      <w:pPr>
        <w:pStyle w:val="a7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5S 的目标</w:t>
      </w:r>
    </w:p>
    <w:p w:rsidR="00FD294A" w:rsidRPr="00FD294A" w:rsidRDefault="00FD294A" w:rsidP="001D06CF">
      <w:pPr>
        <w:pStyle w:val="a7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5S 的最终目的</w:t>
      </w:r>
    </w:p>
    <w:p w:rsidR="00FD294A" w:rsidRDefault="00FD294A" w:rsidP="001D06CF">
      <w:pPr>
        <w:pStyle w:val="a7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5S 的主要内容</w:t>
      </w:r>
    </w:p>
    <w:p w:rsidR="001D06CF" w:rsidRPr="001D06CF" w:rsidRDefault="001D06CF" w:rsidP="001D06CF">
      <w:p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</w:p>
    <w:p w:rsidR="00FD294A" w:rsidRPr="00FD294A" w:rsidRDefault="00FD294A" w:rsidP="001D06CF">
      <w:pPr>
        <w:pStyle w:val="a7"/>
        <w:numPr>
          <w:ilvl w:val="0"/>
          <w:numId w:val="24"/>
        </w:numPr>
        <w:spacing w:after="0" w:line="460" w:lineRule="exact"/>
        <w:ind w:left="720"/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整理</w:t>
      </w:r>
    </w:p>
    <w:p w:rsidR="00FD294A" w:rsidRPr="00FD294A" w:rsidRDefault="00FD294A" w:rsidP="001D06CF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定义、目的</w:t>
      </w:r>
    </w:p>
    <w:p w:rsidR="00FD294A" w:rsidRPr="00FD294A" w:rsidRDefault="00FD294A" w:rsidP="001D06CF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推行要领、 推行注意点</w:t>
      </w:r>
    </w:p>
    <w:p w:rsidR="00FD294A" w:rsidRPr="00FD294A" w:rsidRDefault="00FD294A" w:rsidP="001D06CF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t>公司的红牌区域和最佳实践</w:t>
      </w:r>
    </w:p>
    <w:p w:rsidR="001D06CF" w:rsidRDefault="001D06CF" w:rsidP="001D06CF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1D06CF" w:rsidRPr="00340EBE" w:rsidRDefault="00FD294A" w:rsidP="001D06CF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三、整顿</w:t>
      </w:r>
    </w:p>
    <w:p w:rsidR="00FD294A" w:rsidRPr="00FD294A" w:rsidRDefault="00FD294A" w:rsidP="001D06CF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定义、目的</w:t>
      </w:r>
    </w:p>
    <w:p w:rsidR="00FD294A" w:rsidRPr="00FD294A" w:rsidRDefault="00FD294A" w:rsidP="001D06CF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 xml:space="preserve">推行要领、 </w:t>
      </w: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推行注意点（通道、作业区、机械、地面、办公桌、车间）</w:t>
      </w:r>
    </w:p>
    <w:p w:rsidR="00FD294A" w:rsidRPr="00FD294A" w:rsidRDefault="00FD294A" w:rsidP="001D06CF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t>目视化管理</w:t>
      </w:r>
    </w:p>
    <w:p w:rsidR="00FD294A" w:rsidRPr="00FD294A" w:rsidRDefault="00FD294A" w:rsidP="001D06CF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工作场所的安全标示和警告</w:t>
      </w:r>
      <w:r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（安全色）</w:t>
      </w:r>
    </w:p>
    <w:p w:rsidR="00FD294A" w:rsidRPr="00FD294A" w:rsidRDefault="00FD294A" w:rsidP="001D06CF">
      <w:pPr>
        <w:pStyle w:val="a7"/>
        <w:numPr>
          <w:ilvl w:val="0"/>
          <w:numId w:val="27"/>
        </w:num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FD294A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整顿实操指引</w:t>
      </w:r>
    </w:p>
    <w:p w:rsidR="002F262B" w:rsidRPr="00340EBE" w:rsidRDefault="002F262B" w:rsidP="001D06CF">
      <w:pPr>
        <w:spacing w:after="0" w:line="460" w:lineRule="exact"/>
        <w:rPr>
          <w:rFonts w:ascii="微软雅黑" w:eastAsia="微软雅黑" w:hAnsi="微软雅黑" w:cs="Arial"/>
          <w:b/>
          <w:color w:val="000000"/>
          <w:sz w:val="24"/>
          <w:szCs w:val="24"/>
        </w:rPr>
      </w:pPr>
    </w:p>
    <w:p w:rsidR="00A72FCE" w:rsidRPr="00A72FCE" w:rsidRDefault="00A72FCE" w:rsidP="001D06CF">
      <w:pPr>
        <w:spacing w:after="0" w:line="460" w:lineRule="exact"/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</w:pPr>
      <w:r w:rsidRPr="00A72FC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四、清扫</w:t>
      </w:r>
    </w:p>
    <w:p w:rsidR="00A72FCE" w:rsidRPr="00E61CED" w:rsidRDefault="00A72FCE" w:rsidP="00E61CED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E61CED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定义、目的</w:t>
      </w:r>
    </w:p>
    <w:p w:rsidR="00A72FCE" w:rsidRPr="00E61CED" w:rsidRDefault="00A72FCE" w:rsidP="00E61CED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E61CED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推行要领、 推行注意点（问题票、区域划分、建立基准、清扫）</w:t>
      </w:r>
    </w:p>
    <w:p w:rsidR="00A72FCE" w:rsidRPr="00E61CED" w:rsidRDefault="00A72FCE" w:rsidP="00E61CED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</w:pPr>
      <w:r w:rsidRPr="00E61CED"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t>设备点检要点</w:t>
      </w:r>
    </w:p>
    <w:p w:rsidR="004515D4" w:rsidRPr="005E7CC0" w:rsidRDefault="004515D4" w:rsidP="001D06CF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A72FCE" w:rsidRPr="00A72FCE" w:rsidRDefault="00A72FCE" w:rsidP="001D06CF">
      <w:pPr>
        <w:spacing w:after="0" w:line="460" w:lineRule="exact"/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</w:pPr>
      <w:r w:rsidRPr="00A72FC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五、清洁</w:t>
      </w:r>
    </w:p>
    <w:p w:rsidR="00A72FCE" w:rsidRPr="001D06CF" w:rsidRDefault="00A72FCE" w:rsidP="001D06CF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宋体"/>
          <w:sz w:val="24"/>
          <w:szCs w:val="24"/>
        </w:rPr>
      </w:pPr>
      <w:r w:rsidRPr="001D06CF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 xml:space="preserve">定义、目的、推行要领、 </w:t>
      </w:r>
      <w:r w:rsidRPr="001D06CF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推行注意点</w:t>
      </w:r>
    </w:p>
    <w:p w:rsidR="00A72FCE" w:rsidRPr="001D06CF" w:rsidRDefault="00A72FCE" w:rsidP="001D06CF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宋体"/>
          <w:sz w:val="24"/>
          <w:szCs w:val="24"/>
        </w:rPr>
      </w:pPr>
      <w:r w:rsidRPr="001D06CF"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lastRenderedPageBreak/>
        <w:t>何为标准化和文件化</w:t>
      </w:r>
    </w:p>
    <w:p w:rsidR="00A72FCE" w:rsidRPr="001D06CF" w:rsidRDefault="00A72FCE" w:rsidP="001D06CF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宋体"/>
          <w:sz w:val="24"/>
          <w:szCs w:val="24"/>
        </w:rPr>
      </w:pPr>
      <w:r w:rsidRPr="001D06CF"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t>标准化和文件化的意义</w:t>
      </w:r>
      <w:r w:rsidRPr="001D06CF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（</w:t>
      </w:r>
      <w:r w:rsidR="001D06CF" w:rsidRPr="001D06CF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游戏</w:t>
      </w:r>
      <w:r w:rsidR="001D06CF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和互动</w:t>
      </w:r>
      <w:r w:rsidRPr="001D06CF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）</w:t>
      </w:r>
    </w:p>
    <w:p w:rsidR="001D06CF" w:rsidRPr="001D06CF" w:rsidRDefault="00337E95" w:rsidP="001D06CF">
      <w:pPr>
        <w:pStyle w:val="a7"/>
        <w:numPr>
          <w:ilvl w:val="0"/>
          <w:numId w:val="21"/>
        </w:numPr>
        <w:spacing w:after="0" w:line="460" w:lineRule="exact"/>
        <w:rPr>
          <w:rFonts w:ascii="微软雅黑" w:eastAsia="微软雅黑" w:hAnsi="微软雅黑" w:cs="宋体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5S</w:t>
      </w:r>
      <w:bookmarkStart w:id="0" w:name="_GoBack"/>
      <w:bookmarkEnd w:id="0"/>
      <w:r w:rsidR="001D06CF" w:rsidRPr="001D06CF"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t>标准化样本</w:t>
      </w:r>
    </w:p>
    <w:p w:rsidR="004515D4" w:rsidRDefault="004515D4" w:rsidP="001D06CF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1D06CF" w:rsidRPr="001D06CF" w:rsidRDefault="001D06CF" w:rsidP="001D06CF">
      <w:pPr>
        <w:spacing w:after="0" w:line="460" w:lineRule="exact"/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</w:pPr>
      <w:r w:rsidRPr="001D06C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六、素养</w:t>
      </w:r>
    </w:p>
    <w:p w:rsidR="001D06CF" w:rsidRPr="001D06CF" w:rsidRDefault="001D06CF" w:rsidP="001D06CF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宋体" w:hint="eastAsia"/>
          <w:sz w:val="24"/>
          <w:szCs w:val="24"/>
        </w:rPr>
      </w:pPr>
      <w:r w:rsidRPr="001D06CF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定义、目的</w:t>
      </w:r>
    </w:p>
    <w:p w:rsidR="001D06CF" w:rsidRPr="00367A0A" w:rsidRDefault="001D06CF" w:rsidP="001D06CF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宋体"/>
          <w:sz w:val="24"/>
          <w:szCs w:val="24"/>
        </w:rPr>
      </w:pPr>
      <w:r w:rsidRPr="001D06CF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推行要领、 推行注意</w:t>
      </w:r>
      <w:r w:rsidRPr="001D06CF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点</w:t>
      </w:r>
    </w:p>
    <w:p w:rsidR="00367A0A" w:rsidRPr="001D06CF" w:rsidRDefault="00367A0A" w:rsidP="001D06CF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t>快速改善简介</w:t>
      </w:r>
    </w:p>
    <w:p w:rsidR="001D06CF" w:rsidRDefault="001D06CF" w:rsidP="001D06CF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1D06CF" w:rsidRPr="001D06CF" w:rsidRDefault="001D06CF" w:rsidP="001D06CF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1D06C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  <w:highlight w:val="yellow"/>
        </w:rPr>
        <w:t>5S 实战练习：每组 5S 任务</w:t>
      </w:r>
    </w:p>
    <w:p w:rsidR="002F262B" w:rsidRPr="001D06CF" w:rsidRDefault="001D06CF" w:rsidP="001D06CF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1D06CF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第七讲</w:t>
      </w:r>
      <w:r w:rsidRPr="001D06C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、</w:t>
      </w:r>
      <w:r w:rsidRPr="001D06CF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现场</w:t>
      </w:r>
      <w:r w:rsidRPr="001D06C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5S改善验收和讲评（1-</w:t>
      </w:r>
      <w:r w:rsidRPr="001D06CF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2周后</w:t>
      </w:r>
      <w:r w:rsidRPr="001D06C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）</w:t>
      </w:r>
    </w:p>
    <w:p w:rsidR="001D06CF" w:rsidRPr="001D06CF" w:rsidRDefault="001D06CF" w:rsidP="001D06CF">
      <w:pPr>
        <w:spacing w:after="0" w:line="460" w:lineRule="exact"/>
        <w:rPr>
          <w:rFonts w:ascii="微软雅黑" w:eastAsia="微软雅黑" w:hAnsi="微软雅黑" w:cs="宋体" w:hint="eastAsia"/>
          <w:color w:val="333333"/>
          <w:sz w:val="24"/>
          <w:szCs w:val="24"/>
        </w:rPr>
      </w:pPr>
      <w:r w:rsidRPr="001D06CF">
        <w:rPr>
          <w:rFonts w:ascii="微软雅黑" w:eastAsia="微软雅黑" w:hAnsi="微软雅黑" w:cs="宋体" w:hint="eastAsia"/>
          <w:color w:val="333333"/>
          <w:sz w:val="24"/>
          <w:szCs w:val="24"/>
        </w:rPr>
        <w:t>60 分钟--现场 5S 实战练习验收</w:t>
      </w:r>
    </w:p>
    <w:p w:rsidR="001D06CF" w:rsidRDefault="001D06CF" w:rsidP="001D06CF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1D06CF">
        <w:rPr>
          <w:rFonts w:ascii="微软雅黑" w:eastAsia="微软雅黑" w:hAnsi="微软雅黑" w:cs="宋体" w:hint="eastAsia"/>
          <w:color w:val="333333"/>
          <w:sz w:val="24"/>
          <w:szCs w:val="24"/>
        </w:rPr>
        <w:t>5S 实战练习讲评：各组优点和缺点 建立 5S 标杆岗位</w:t>
      </w:r>
    </w:p>
    <w:p w:rsidR="001D06CF" w:rsidRPr="00340EBE" w:rsidRDefault="001D06CF" w:rsidP="001D06CF">
      <w:pPr>
        <w:spacing w:after="0" w:line="460" w:lineRule="exact"/>
        <w:rPr>
          <w:rFonts w:ascii="微软雅黑" w:eastAsia="微软雅黑" w:hAnsi="微软雅黑" w:cs="宋体" w:hint="eastAsia"/>
          <w:color w:val="333333"/>
          <w:sz w:val="24"/>
          <w:szCs w:val="24"/>
        </w:rPr>
      </w:pPr>
    </w:p>
    <w:p w:rsidR="002F262B" w:rsidRPr="004515D4" w:rsidRDefault="002F262B" w:rsidP="001D06CF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4515D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 w:rsidR="001D06CF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八</w:t>
      </w:r>
      <w:r w:rsidR="004515D4" w:rsidRPr="004515D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讲、</w:t>
      </w:r>
      <w:r w:rsidR="001D06CF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现场安全</w:t>
      </w:r>
    </w:p>
    <w:p w:rsidR="001D06CF" w:rsidRPr="002D4986" w:rsidRDefault="00E61CED" w:rsidP="001D06CF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一、</w:t>
      </w:r>
      <w:r w:rsidR="001D06CF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现场人员</w:t>
      </w:r>
      <w:r w:rsidR="001D06CF" w:rsidRPr="002D498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应该知道的安全理念和准则</w:t>
      </w:r>
    </w:p>
    <w:p w:rsidR="001D06CF" w:rsidRPr="002D4986" w:rsidRDefault="001D06CF" w:rsidP="001D06CF">
      <w:pPr>
        <w:pStyle w:val="a7"/>
        <w:numPr>
          <w:ilvl w:val="0"/>
          <w:numId w:val="12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D4986">
        <w:rPr>
          <w:rFonts w:ascii="微软雅黑" w:eastAsia="微软雅黑" w:hAnsi="微软雅黑" w:cs="宋体" w:hint="eastAsia"/>
          <w:color w:val="333333"/>
          <w:sz w:val="24"/>
          <w:szCs w:val="24"/>
        </w:rPr>
        <w:t>什么是安全？</w:t>
      </w:r>
    </w:p>
    <w:p w:rsidR="001D06CF" w:rsidRPr="002D4986" w:rsidRDefault="001D06CF" w:rsidP="001D06CF">
      <w:pPr>
        <w:pStyle w:val="a7"/>
        <w:numPr>
          <w:ilvl w:val="0"/>
          <w:numId w:val="12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D4986">
        <w:rPr>
          <w:rFonts w:ascii="微软雅黑" w:eastAsia="微软雅黑" w:hAnsi="微软雅黑" w:cs="宋体" w:hint="eastAsia"/>
          <w:color w:val="333333"/>
          <w:sz w:val="24"/>
          <w:szCs w:val="24"/>
        </w:rPr>
        <w:t>事故和风险-事故是怎样形成的</w:t>
      </w:r>
    </w:p>
    <w:p w:rsidR="001D06CF" w:rsidRPr="002D4986" w:rsidRDefault="001D06CF" w:rsidP="001D06CF">
      <w:pPr>
        <w:pStyle w:val="a7"/>
        <w:numPr>
          <w:ilvl w:val="0"/>
          <w:numId w:val="12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D4986">
        <w:rPr>
          <w:rFonts w:ascii="微软雅黑" w:eastAsia="微软雅黑" w:hAnsi="微软雅黑" w:cs="宋体" w:hint="eastAsia"/>
          <w:color w:val="333333"/>
          <w:sz w:val="24"/>
          <w:szCs w:val="24"/>
        </w:rPr>
        <w:t>事故的海因里希法则</w:t>
      </w:r>
    </w:p>
    <w:p w:rsidR="001D06CF" w:rsidRPr="002D4986" w:rsidRDefault="001D06CF" w:rsidP="001D06CF">
      <w:pPr>
        <w:pStyle w:val="a7"/>
        <w:numPr>
          <w:ilvl w:val="0"/>
          <w:numId w:val="12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D4986">
        <w:rPr>
          <w:rFonts w:ascii="微软雅黑" w:eastAsia="微软雅黑" w:hAnsi="微软雅黑" w:cs="宋体" w:hint="eastAsia"/>
          <w:color w:val="333333"/>
          <w:sz w:val="24"/>
          <w:szCs w:val="24"/>
        </w:rPr>
        <w:t xml:space="preserve">墨菲定律 </w:t>
      </w:r>
    </w:p>
    <w:p w:rsidR="001D06CF" w:rsidRDefault="001D06CF" w:rsidP="001D06CF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二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 w:rsidRPr="002D498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危险源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的</w:t>
      </w:r>
      <w:r w:rsidRPr="002D498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识别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和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评价</w:t>
      </w:r>
    </w:p>
    <w:p w:rsidR="001D06CF" w:rsidRPr="002D4986" w:rsidRDefault="001D06CF" w:rsidP="001D06CF">
      <w:pPr>
        <w:pStyle w:val="a7"/>
        <w:numPr>
          <w:ilvl w:val="0"/>
          <w:numId w:val="15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2D4986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危险源识别相关的概念简介</w:t>
      </w:r>
    </w:p>
    <w:p w:rsidR="001D06CF" w:rsidRPr="002D4986" w:rsidRDefault="001D06CF" w:rsidP="001D06CF">
      <w:pPr>
        <w:pStyle w:val="a7"/>
        <w:numPr>
          <w:ilvl w:val="0"/>
          <w:numId w:val="15"/>
        </w:numPr>
        <w:spacing w:after="0" w:line="460" w:lineRule="exact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2D4986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危险源识别（</w:t>
      </w:r>
      <w:r w:rsidRPr="002D4986">
        <w:rPr>
          <w:rFonts w:ascii="微软雅黑" w:eastAsia="微软雅黑" w:hAnsi="微软雅黑" w:cs="宋体"/>
          <w:color w:val="000000" w:themeColor="text1"/>
          <w:sz w:val="24"/>
          <w:szCs w:val="24"/>
        </w:rPr>
        <w:t>第二类危险源：人</w:t>
      </w:r>
      <w:r w:rsidRPr="002D4986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，</w:t>
      </w:r>
      <w:r w:rsidRPr="002D4986">
        <w:rPr>
          <w:rFonts w:ascii="微软雅黑" w:eastAsia="微软雅黑" w:hAnsi="微软雅黑" w:cs="宋体"/>
          <w:color w:val="000000" w:themeColor="text1"/>
          <w:sz w:val="24"/>
          <w:szCs w:val="24"/>
        </w:rPr>
        <w:t>物，环境）—</w:t>
      </w:r>
      <w:r w:rsidRPr="002D4986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案例和练习</w:t>
      </w:r>
    </w:p>
    <w:p w:rsidR="001D06CF" w:rsidRPr="002D4986" w:rsidRDefault="001D06CF" w:rsidP="001D06CF">
      <w:pPr>
        <w:pStyle w:val="a7"/>
        <w:numPr>
          <w:ilvl w:val="0"/>
          <w:numId w:val="15"/>
        </w:numPr>
        <w:spacing w:after="0" w:line="460" w:lineRule="exact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2D4986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风险评价（</w:t>
      </w:r>
      <w:r w:rsidRPr="002D4986">
        <w:rPr>
          <w:rFonts w:ascii="微软雅黑" w:eastAsia="微软雅黑" w:hAnsi="微软雅黑" w:cs="宋体"/>
          <w:color w:val="000000" w:themeColor="text1"/>
          <w:sz w:val="24"/>
          <w:szCs w:val="24"/>
        </w:rPr>
        <w:t>LEC和矩阵法）—</w:t>
      </w:r>
      <w:r w:rsidRPr="002D4986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案例和练习</w:t>
      </w:r>
    </w:p>
    <w:p w:rsidR="001D06CF" w:rsidRPr="002D4986" w:rsidRDefault="001D06CF" w:rsidP="001D06CF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2D498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三</w:t>
      </w:r>
      <w:r w:rsidRPr="002D4986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、风险控制</w:t>
      </w:r>
    </w:p>
    <w:p w:rsidR="001D06CF" w:rsidRPr="002D4986" w:rsidRDefault="001D06CF" w:rsidP="001D06CF">
      <w:pPr>
        <w:pStyle w:val="a7"/>
        <w:numPr>
          <w:ilvl w:val="0"/>
          <w:numId w:val="16"/>
        </w:numPr>
        <w:spacing w:after="0" w:line="460" w:lineRule="exact"/>
        <w:rPr>
          <w:rFonts w:ascii="微软雅黑" w:eastAsia="微软雅黑" w:hAnsi="微软雅黑" w:cs="宋体"/>
          <w:sz w:val="24"/>
          <w:szCs w:val="24"/>
        </w:rPr>
      </w:pPr>
      <w:r w:rsidRPr="002D4986">
        <w:rPr>
          <w:rFonts w:ascii="微软雅黑" w:eastAsia="微软雅黑" w:hAnsi="微软雅黑" w:cs="宋体" w:hint="eastAsia"/>
          <w:sz w:val="24"/>
          <w:szCs w:val="24"/>
        </w:rPr>
        <w:t>危险源管理的层次</w:t>
      </w:r>
      <w:r w:rsidRPr="002D4986">
        <w:rPr>
          <w:rFonts w:ascii="微软雅黑" w:eastAsia="微软雅黑" w:hAnsi="微软雅黑" w:cs="宋体"/>
          <w:sz w:val="24"/>
          <w:szCs w:val="24"/>
        </w:rPr>
        <w:t>—</w:t>
      </w:r>
      <w:r w:rsidRPr="002D4986">
        <w:rPr>
          <w:rFonts w:ascii="微软雅黑" w:eastAsia="微软雅黑" w:hAnsi="微软雅黑" w:cs="宋体" w:hint="eastAsia"/>
          <w:sz w:val="24"/>
          <w:szCs w:val="24"/>
        </w:rPr>
        <w:t>视频短片</w:t>
      </w:r>
      <w:r w:rsidRPr="002D4986">
        <w:rPr>
          <w:rFonts w:ascii="微软雅黑" w:eastAsia="微软雅黑" w:hAnsi="微软雅黑" w:cs="宋体"/>
          <w:sz w:val="24"/>
          <w:szCs w:val="24"/>
        </w:rPr>
        <w:t>、案例</w:t>
      </w:r>
    </w:p>
    <w:p w:rsidR="004515D4" w:rsidRDefault="004515D4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EC6572" w:rsidRDefault="002F262B" w:rsidP="00E61CED">
      <w:pPr>
        <w:pStyle w:val="a6"/>
        <w:kinsoku w:val="0"/>
        <w:overflowPunct w:val="0"/>
        <w:spacing w:before="0" w:line="460" w:lineRule="exact"/>
        <w:ind w:left="0" w:right="3537"/>
      </w:pPr>
      <w:r w:rsidRPr="00E61CE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sectPr w:rsidR="00EC6572" w:rsidSect="00E61CED">
      <w:footerReference w:type="default" r:id="rId8"/>
      <w:pgSz w:w="12240" w:h="15840"/>
      <w:pgMar w:top="1440" w:right="1608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66B" w:rsidRDefault="00FF066B" w:rsidP="00EC6572">
      <w:pPr>
        <w:spacing w:after="0" w:line="240" w:lineRule="auto"/>
      </w:pPr>
      <w:r>
        <w:separator/>
      </w:r>
    </w:p>
  </w:endnote>
  <w:endnote w:type="continuationSeparator" w:id="0">
    <w:p w:rsidR="00FF066B" w:rsidRDefault="00FF066B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5D4" w:rsidRDefault="009016EF" w:rsidP="009016EF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37E95">
      <w:rPr>
        <w:noProof/>
      </w:rPr>
      <w:t>4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337E95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66B" w:rsidRDefault="00FF066B" w:rsidP="00EC6572">
      <w:pPr>
        <w:spacing w:after="0" w:line="240" w:lineRule="auto"/>
      </w:pPr>
      <w:r>
        <w:separator/>
      </w:r>
    </w:p>
  </w:footnote>
  <w:footnote w:type="continuationSeparator" w:id="0">
    <w:p w:rsidR="00FF066B" w:rsidRDefault="00FF066B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7080AC7"/>
    <w:multiLevelType w:val="hybridMultilevel"/>
    <w:tmpl w:val="545A69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7C3DA0"/>
    <w:multiLevelType w:val="hybridMultilevel"/>
    <w:tmpl w:val="50264718"/>
    <w:lvl w:ilvl="0" w:tplc="25186072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06642B1"/>
    <w:multiLevelType w:val="hybridMultilevel"/>
    <w:tmpl w:val="85B292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5DB215B"/>
    <w:multiLevelType w:val="hybridMultilevel"/>
    <w:tmpl w:val="9A123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6235DF8"/>
    <w:multiLevelType w:val="hybridMultilevel"/>
    <w:tmpl w:val="69B83B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7"/>
  </w:num>
  <w:num w:numId="2">
    <w:abstractNumId w:val="14"/>
  </w:num>
  <w:num w:numId="3">
    <w:abstractNumId w:val="9"/>
  </w:num>
  <w:num w:numId="4">
    <w:abstractNumId w:val="13"/>
  </w:num>
  <w:num w:numId="5">
    <w:abstractNumId w:val="0"/>
  </w:num>
  <w:num w:numId="6">
    <w:abstractNumId w:val="5"/>
  </w:num>
  <w:num w:numId="7">
    <w:abstractNumId w:val="20"/>
  </w:num>
  <w:num w:numId="8">
    <w:abstractNumId w:val="8"/>
  </w:num>
  <w:num w:numId="9">
    <w:abstractNumId w:val="15"/>
  </w:num>
  <w:num w:numId="10">
    <w:abstractNumId w:val="4"/>
  </w:num>
  <w:num w:numId="11">
    <w:abstractNumId w:val="2"/>
  </w:num>
  <w:num w:numId="12">
    <w:abstractNumId w:val="16"/>
  </w:num>
  <w:num w:numId="13">
    <w:abstractNumId w:val="23"/>
  </w:num>
  <w:num w:numId="14">
    <w:abstractNumId w:val="7"/>
  </w:num>
  <w:num w:numId="15">
    <w:abstractNumId w:val="18"/>
  </w:num>
  <w:num w:numId="16">
    <w:abstractNumId w:val="1"/>
  </w:num>
  <w:num w:numId="17">
    <w:abstractNumId w:val="17"/>
  </w:num>
  <w:num w:numId="18">
    <w:abstractNumId w:val="10"/>
  </w:num>
  <w:num w:numId="19">
    <w:abstractNumId w:val="6"/>
  </w:num>
  <w:num w:numId="20">
    <w:abstractNumId w:val="19"/>
  </w:num>
  <w:num w:numId="21">
    <w:abstractNumId w:val="12"/>
  </w:num>
  <w:num w:numId="22">
    <w:abstractNumId w:val="3"/>
  </w:num>
  <w:num w:numId="23">
    <w:abstractNumId w:val="21"/>
  </w:num>
  <w:num w:numId="24">
    <w:abstractNumId w:val="22"/>
  </w:num>
  <w:num w:numId="25">
    <w:abstractNumId w:val="25"/>
  </w:num>
  <w:num w:numId="26">
    <w:abstractNumId w:val="26"/>
  </w:num>
  <w:num w:numId="27">
    <w:abstractNumId w:val="24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19"/>
    <w:rsid w:val="000E0F19"/>
    <w:rsid w:val="001D06CF"/>
    <w:rsid w:val="002157DB"/>
    <w:rsid w:val="002D4986"/>
    <w:rsid w:val="002F262B"/>
    <w:rsid w:val="00337E95"/>
    <w:rsid w:val="00340EBE"/>
    <w:rsid w:val="00367A0A"/>
    <w:rsid w:val="004515D4"/>
    <w:rsid w:val="00483792"/>
    <w:rsid w:val="0058327F"/>
    <w:rsid w:val="005E7CC0"/>
    <w:rsid w:val="00703D31"/>
    <w:rsid w:val="007C62E8"/>
    <w:rsid w:val="00890CE9"/>
    <w:rsid w:val="009016EF"/>
    <w:rsid w:val="00976180"/>
    <w:rsid w:val="009851C3"/>
    <w:rsid w:val="00A72FCE"/>
    <w:rsid w:val="00BD2099"/>
    <w:rsid w:val="00E61CED"/>
    <w:rsid w:val="00EC6572"/>
    <w:rsid w:val="00FD294A"/>
    <w:rsid w:val="00FF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EC6572"/>
  </w:style>
  <w:style w:type="paragraph" w:styleId="a4">
    <w:name w:val="footer"/>
    <w:basedOn w:val="a"/>
    <w:link w:val="Char0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EC6572"/>
  </w:style>
  <w:style w:type="character" w:styleId="a5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6">
    <w:name w:val="Body Text"/>
    <w:basedOn w:val="a"/>
    <w:link w:val="Char1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Char1">
    <w:name w:val="正文文本 Char"/>
    <w:basedOn w:val="a0"/>
    <w:link w:val="a6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7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175</Words>
  <Characters>1002</Characters>
  <Application>Microsoft Office Word</Application>
  <DocSecurity>0</DocSecurity>
  <Lines>8</Lines>
  <Paragraphs>2</Paragraphs>
  <ScaleCrop>false</ScaleCrop>
  <Company>Microsoft IT</Company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Rise Zhao</cp:lastModifiedBy>
  <cp:revision>5</cp:revision>
  <dcterms:created xsi:type="dcterms:W3CDTF">2017-03-18T03:24:00Z</dcterms:created>
  <dcterms:modified xsi:type="dcterms:W3CDTF">2017-03-18T04:04:00Z</dcterms:modified>
</cp:coreProperties>
</file>